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35" w:rsidRPr="00FF1B64" w:rsidRDefault="00A95335" w:rsidP="00A95335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5.1. </w:t>
      </w:r>
      <w:r w:rsidRPr="00FF1B64">
        <w:rPr>
          <w:rFonts w:ascii="Times New Roman" w:hAnsi="Times New Roman" w:cs="Times New Roman"/>
          <w:b/>
          <w:sz w:val="26"/>
          <w:szCs w:val="26"/>
        </w:rPr>
        <w:t>Субсидирование части затрат субъектов малого и</w:t>
      </w:r>
    </w:p>
    <w:p w:rsidR="00A95335" w:rsidRPr="00FF1B64" w:rsidRDefault="00A95335" w:rsidP="00A95335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B64">
        <w:rPr>
          <w:rFonts w:ascii="Times New Roman" w:hAnsi="Times New Roman" w:cs="Times New Roman"/>
          <w:b/>
          <w:sz w:val="26"/>
          <w:szCs w:val="26"/>
        </w:rPr>
        <w:t xml:space="preserve">среднего предпринимательства, </w:t>
      </w:r>
      <w:proofErr w:type="gramStart"/>
      <w:r w:rsidRPr="00FF1B64">
        <w:rPr>
          <w:rFonts w:ascii="Times New Roman" w:hAnsi="Times New Roman" w:cs="Times New Roman"/>
          <w:b/>
          <w:sz w:val="26"/>
          <w:szCs w:val="26"/>
        </w:rPr>
        <w:t>связанных</w:t>
      </w:r>
      <w:proofErr w:type="gramEnd"/>
      <w:r w:rsidRPr="00FF1B64">
        <w:rPr>
          <w:rFonts w:ascii="Times New Roman" w:hAnsi="Times New Roman" w:cs="Times New Roman"/>
          <w:b/>
          <w:sz w:val="26"/>
          <w:szCs w:val="26"/>
        </w:rPr>
        <w:t xml:space="preserve"> с уплатой</w:t>
      </w:r>
    </w:p>
    <w:p w:rsidR="00A95335" w:rsidRPr="00FF1B64" w:rsidRDefault="00A95335" w:rsidP="00A95335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B64">
        <w:rPr>
          <w:rFonts w:ascii="Times New Roman" w:hAnsi="Times New Roman" w:cs="Times New Roman"/>
          <w:b/>
          <w:sz w:val="26"/>
          <w:szCs w:val="26"/>
        </w:rPr>
        <w:t xml:space="preserve">процентов по кредитам, привлеченным </w:t>
      </w:r>
      <w:proofErr w:type="gramStart"/>
      <w:r w:rsidRPr="00FF1B64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FF1B64">
        <w:rPr>
          <w:rFonts w:ascii="Times New Roman" w:hAnsi="Times New Roman" w:cs="Times New Roman"/>
          <w:b/>
          <w:sz w:val="26"/>
          <w:szCs w:val="26"/>
        </w:rPr>
        <w:t xml:space="preserve"> российских</w:t>
      </w:r>
    </w:p>
    <w:p w:rsidR="00A95335" w:rsidRPr="00FF1B64" w:rsidRDefault="00A95335" w:rsidP="00A95335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B64">
        <w:rPr>
          <w:rFonts w:ascii="Times New Roman" w:hAnsi="Times New Roman" w:cs="Times New Roman"/>
          <w:b/>
          <w:sz w:val="26"/>
          <w:szCs w:val="26"/>
        </w:rPr>
        <w:t xml:space="preserve">кредитных </w:t>
      </w:r>
      <w:proofErr w:type="gramStart"/>
      <w:r w:rsidRPr="00FF1B64">
        <w:rPr>
          <w:rFonts w:ascii="Times New Roman" w:hAnsi="Times New Roman" w:cs="Times New Roman"/>
          <w:b/>
          <w:sz w:val="26"/>
          <w:szCs w:val="26"/>
        </w:rPr>
        <w:t>организациях</w:t>
      </w:r>
      <w:proofErr w:type="gramEnd"/>
      <w:r w:rsidRPr="00FF1B64">
        <w:rPr>
          <w:rFonts w:ascii="Times New Roman" w:hAnsi="Times New Roman" w:cs="Times New Roman"/>
          <w:b/>
          <w:sz w:val="26"/>
          <w:szCs w:val="26"/>
        </w:rPr>
        <w:t xml:space="preserve"> на приобретение оборудования</w:t>
      </w:r>
    </w:p>
    <w:p w:rsidR="00A95335" w:rsidRPr="00A95335" w:rsidRDefault="00A95335" w:rsidP="00A9533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95335" w:rsidRPr="00A95335" w:rsidRDefault="00A95335" w:rsidP="00A953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7"/>
      <w:bookmarkEnd w:id="0"/>
      <w:r w:rsidRPr="00A95335">
        <w:rPr>
          <w:rFonts w:ascii="Times New Roman" w:hAnsi="Times New Roman" w:cs="Times New Roman"/>
          <w:sz w:val="26"/>
          <w:szCs w:val="26"/>
        </w:rPr>
        <w:t>5.1.1 Государственная поддержка направляется на субсидирование процентной ставки по кредитам, выданным субъектам малого и среднего предпринимательства на приобретение оборудования, специальной техники, транспортных средств (за исключением легковых автомобилей и воздушных судов), грузового транспорта, пассажирского транспорта в целях создания или развития, а также модернизации производства товаров (работ, услуг).</w:t>
      </w:r>
    </w:p>
    <w:p w:rsidR="00A95335" w:rsidRPr="00A95335" w:rsidRDefault="00A95335" w:rsidP="00A953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5.1.2. Субсидирование субъектов предпринимательства на возмещение части затрат, связанных с уплатой процентов по кредитам, осуществляется по кредитным договорам, </w:t>
      </w:r>
      <w:r w:rsidRPr="00FF1B64">
        <w:rPr>
          <w:rFonts w:ascii="Times New Roman" w:hAnsi="Times New Roman" w:cs="Times New Roman"/>
          <w:i/>
          <w:sz w:val="26"/>
          <w:szCs w:val="26"/>
        </w:rPr>
        <w:t>выданным не ранее 1 января 2018 года</w:t>
      </w:r>
      <w:r w:rsidRPr="00A95335">
        <w:rPr>
          <w:rFonts w:ascii="Times New Roman" w:hAnsi="Times New Roman" w:cs="Times New Roman"/>
          <w:sz w:val="26"/>
          <w:szCs w:val="26"/>
        </w:rPr>
        <w:t xml:space="preserve">, в соответствии с которым </w:t>
      </w:r>
      <w:r w:rsidRPr="00FF1B64">
        <w:rPr>
          <w:rFonts w:ascii="Times New Roman" w:hAnsi="Times New Roman" w:cs="Times New Roman"/>
          <w:i/>
          <w:sz w:val="26"/>
          <w:szCs w:val="26"/>
        </w:rPr>
        <w:t>сумма привлеченного кредита составляет более 300 тыс. рублей</w:t>
      </w:r>
      <w:r w:rsidRPr="00A95335">
        <w:rPr>
          <w:rFonts w:ascii="Times New Roman" w:hAnsi="Times New Roman" w:cs="Times New Roman"/>
          <w:sz w:val="26"/>
          <w:szCs w:val="26"/>
        </w:rPr>
        <w:t>;</w:t>
      </w:r>
    </w:p>
    <w:p w:rsidR="00A95335" w:rsidRPr="00A95335" w:rsidRDefault="00A95335" w:rsidP="00A9533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95335">
        <w:rPr>
          <w:sz w:val="26"/>
          <w:szCs w:val="26"/>
        </w:rPr>
        <w:t xml:space="preserve">5.1.3. </w:t>
      </w:r>
      <w:r w:rsidRPr="00A95335">
        <w:rPr>
          <w:rFonts w:eastAsiaTheme="minorHAnsi"/>
          <w:sz w:val="26"/>
          <w:szCs w:val="26"/>
          <w:lang w:eastAsia="en-US"/>
        </w:rPr>
        <w:t xml:space="preserve">Субсидии предоставляются субъектам малого и среднего предпринимательства на конкурсной основе из расчета </w:t>
      </w:r>
      <w:r w:rsidRPr="00FF1B64">
        <w:rPr>
          <w:rFonts w:eastAsiaTheme="minorHAnsi"/>
          <w:i/>
          <w:sz w:val="26"/>
          <w:szCs w:val="26"/>
          <w:lang w:eastAsia="en-US"/>
        </w:rPr>
        <w:t>трех четвертых ключевой ставки Банка России и не более 70 процентов от фактически произведенных</w:t>
      </w:r>
      <w:r w:rsidRPr="00A95335">
        <w:rPr>
          <w:rFonts w:eastAsiaTheme="minorHAnsi"/>
          <w:sz w:val="26"/>
          <w:szCs w:val="26"/>
          <w:lang w:eastAsia="en-US"/>
        </w:rPr>
        <w:t xml:space="preserve"> субъектом малого и среднего предпринимательства </w:t>
      </w:r>
      <w:r w:rsidRPr="00FF1B64">
        <w:rPr>
          <w:rFonts w:eastAsiaTheme="minorHAnsi"/>
          <w:i/>
          <w:sz w:val="26"/>
          <w:szCs w:val="26"/>
          <w:lang w:eastAsia="en-US"/>
        </w:rPr>
        <w:t>затрат на уплату процентов по кредитам</w:t>
      </w:r>
      <w:r w:rsidRPr="00A95335">
        <w:rPr>
          <w:rFonts w:eastAsiaTheme="minorHAnsi"/>
          <w:sz w:val="26"/>
          <w:szCs w:val="26"/>
          <w:lang w:eastAsia="en-US"/>
        </w:rPr>
        <w:t xml:space="preserve">, указанным в </w:t>
      </w:r>
      <w:hyperlink r:id="rId6" w:history="1">
        <w:r w:rsidRPr="00A95335">
          <w:rPr>
            <w:rFonts w:eastAsiaTheme="minorHAnsi"/>
            <w:color w:val="0000FF"/>
            <w:sz w:val="26"/>
            <w:szCs w:val="26"/>
            <w:lang w:eastAsia="en-US"/>
          </w:rPr>
          <w:t xml:space="preserve">пункте </w:t>
        </w:r>
        <w:r w:rsidR="00FF1B64">
          <w:rPr>
            <w:rFonts w:eastAsiaTheme="minorHAnsi"/>
            <w:color w:val="0000FF"/>
            <w:sz w:val="26"/>
            <w:szCs w:val="26"/>
            <w:lang w:eastAsia="en-US"/>
          </w:rPr>
          <w:t>5.1.1.</w:t>
        </w:r>
      </w:hyperlink>
      <w:r w:rsidRPr="00A95335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</w:p>
    <w:p w:rsidR="00A95335" w:rsidRPr="00A95335" w:rsidRDefault="00A95335" w:rsidP="00A95335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A95335">
        <w:rPr>
          <w:sz w:val="26"/>
          <w:szCs w:val="26"/>
        </w:rPr>
        <w:t>5.1.4. Размер субсидии не может превышать 10,0 млн. рублей на одного получателя поддержки. Субсидия предоставляется единовременно в отношении расходов, произведенных на момент подачи заявки.</w:t>
      </w:r>
    </w:p>
    <w:p w:rsidR="00A95335" w:rsidRPr="00A95335" w:rsidRDefault="00A95335" w:rsidP="00A95335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A95335">
        <w:rPr>
          <w:sz w:val="26"/>
          <w:szCs w:val="26"/>
        </w:rPr>
        <w:t>5.1.5. Критериями отбора для предоставления субсидии являются:</w:t>
      </w:r>
    </w:p>
    <w:p w:rsidR="00A95335" w:rsidRPr="00A95335" w:rsidRDefault="00A95335" w:rsidP="00A95335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A95335">
        <w:rPr>
          <w:sz w:val="26"/>
          <w:szCs w:val="26"/>
        </w:rPr>
        <w:t>- количество созданных новых рабочих мест в период реализации проекта;</w:t>
      </w:r>
    </w:p>
    <w:p w:rsidR="00A95335" w:rsidRPr="00A95335" w:rsidRDefault="00A95335" w:rsidP="00A95335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A95335">
        <w:rPr>
          <w:sz w:val="26"/>
          <w:szCs w:val="26"/>
        </w:rPr>
        <w:t>- планируемый прирост поступлений в бюджеты всех уровней налоговых платежей и страховых взносов в государственные внебюджетные фонды по сравнению с предшествующим годом;</w:t>
      </w:r>
    </w:p>
    <w:p w:rsidR="00A95335" w:rsidRPr="00A95335" w:rsidRDefault="00A95335" w:rsidP="00A95335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A95335">
        <w:rPr>
          <w:sz w:val="26"/>
          <w:szCs w:val="26"/>
        </w:rPr>
        <w:t>- обеспечение уровня оплаты труда работников не ниже среднего размера заработной платы на малых предприятиях, осуществляющих соответствующий вид экономической деятельности за последний отчетный квартал.</w:t>
      </w:r>
    </w:p>
    <w:p w:rsidR="00A95335" w:rsidRPr="00A95335" w:rsidRDefault="00A95335" w:rsidP="00A95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5.1.6. </w:t>
      </w:r>
      <w:r w:rsidRPr="00A95335">
        <w:rPr>
          <w:rFonts w:ascii="Times New Roman" w:hAnsi="Times New Roman" w:cs="Times New Roman"/>
          <w:b/>
          <w:sz w:val="26"/>
          <w:szCs w:val="26"/>
        </w:rPr>
        <w:t>Для участия в конкурсном отборе на предоставление субсидии заявитель представляет в уполномоченный орган следующие необходимые документы: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287" w:history="1">
        <w:r w:rsidRPr="00A95335">
          <w:rPr>
            <w:rFonts w:ascii="Times New Roman" w:hAnsi="Times New Roman" w:cs="Times New Roman"/>
            <w:color w:val="0000FF"/>
            <w:sz w:val="26"/>
            <w:szCs w:val="26"/>
          </w:rPr>
          <w:t>заявку</w:t>
        </w:r>
      </w:hyperlink>
      <w:r w:rsidRPr="00A9533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A9533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1</w:t>
      </w:r>
      <w:r w:rsidRPr="00A9533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A95335">
        <w:rPr>
          <w:rFonts w:ascii="Times New Roman" w:hAnsi="Times New Roman" w:cs="Times New Roman"/>
          <w:sz w:val="26"/>
          <w:szCs w:val="26"/>
        </w:rPr>
        <w:t xml:space="preserve">к настоящему Положению с указанием вида государственной поддержки в соответствии с </w:t>
      </w:r>
      <w:hyperlink w:anchor="P49" w:history="1">
        <w:r w:rsidRPr="00A95335">
          <w:rPr>
            <w:rFonts w:ascii="Times New Roman" w:hAnsi="Times New Roman" w:cs="Times New Roman"/>
            <w:color w:val="0000FF"/>
            <w:sz w:val="26"/>
            <w:szCs w:val="26"/>
          </w:rPr>
          <w:t>пунктом 1.3</w:t>
        </w:r>
      </w:hyperlink>
      <w:r w:rsidRPr="00A9533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2) </w:t>
      </w:r>
      <w:hyperlink w:anchor="P406" w:history="1">
        <w:r w:rsidRPr="00A95335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A95335">
        <w:rPr>
          <w:rFonts w:ascii="Times New Roman" w:hAnsi="Times New Roman" w:cs="Times New Roman"/>
          <w:sz w:val="26"/>
          <w:szCs w:val="26"/>
        </w:rPr>
        <w:t xml:space="preserve"> 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налогообложения, согласно </w:t>
      </w:r>
      <w:r w:rsidRPr="00A95335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2</w:t>
      </w:r>
      <w:r w:rsidRPr="00A95335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A95335">
        <w:rPr>
          <w:rFonts w:ascii="Times New Roman" w:hAnsi="Times New Roman" w:cs="Times New Roman"/>
          <w:sz w:val="26"/>
          <w:szCs w:val="26"/>
        </w:rPr>
        <w:t>к настоящему Положению;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3) </w:t>
      </w:r>
      <w:r w:rsidRPr="00A95335">
        <w:rPr>
          <w:rFonts w:ascii="Times New Roman" w:hAnsi="Times New Roman" w:cs="Times New Roman"/>
          <w:sz w:val="26"/>
          <w:szCs w:val="26"/>
          <w:u w:val="single"/>
        </w:rPr>
        <w:t>в случае если заявителем является юридическое лицо</w:t>
      </w:r>
      <w:r w:rsidRPr="00A95335">
        <w:rPr>
          <w:rFonts w:ascii="Times New Roman" w:hAnsi="Times New Roman" w:cs="Times New Roman"/>
          <w:sz w:val="26"/>
          <w:szCs w:val="26"/>
        </w:rPr>
        <w:t>: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3.1) надлежащим образом заверенную копию свидетельства о государственной регистрации в Едином государственном реестре юридических лиц;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3.2) надлежащим образом заверенную копию свидетельства о постановке юридического лица на налоговый учет;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3.3) надлежащим образом заверенную копию решения о создании </w:t>
      </w:r>
      <w:r w:rsidRPr="00A95335">
        <w:rPr>
          <w:rFonts w:ascii="Times New Roman" w:hAnsi="Times New Roman" w:cs="Times New Roman"/>
          <w:sz w:val="26"/>
          <w:szCs w:val="26"/>
        </w:rPr>
        <w:lastRenderedPageBreak/>
        <w:t>юридического лица;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3.4) надлежащим образом заверенную копию устава юридического лица;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3.5) надлежащим образом заверенные 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95335">
        <w:rPr>
          <w:rFonts w:ascii="Times New Roman" w:hAnsi="Times New Roman" w:cs="Times New Roman"/>
          <w:sz w:val="26"/>
          <w:szCs w:val="26"/>
        </w:rPr>
        <w:t>4</w:t>
      </w:r>
      <w:r w:rsidRPr="00A95335">
        <w:rPr>
          <w:rFonts w:ascii="Times New Roman" w:hAnsi="Times New Roman" w:cs="Times New Roman"/>
          <w:sz w:val="26"/>
          <w:szCs w:val="26"/>
          <w:u w:val="single"/>
        </w:rPr>
        <w:t>) в случае если заявителем является индивидуальный предприниматель либо глава крестьянского (фермерского) хозяйства: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4.1) надлежащим образом заверенную копию документа, удостоверяющего личность заявителя;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4.2) надлежащим образом заверенную копию свидетельства о постановке на налоговый учет заявителя;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4.3) надлежащим образом заверенную копию свидетельства о регистрации заявителя в Едином государственном реестре индивидуальных предпринимателей;</w:t>
      </w:r>
    </w:p>
    <w:p w:rsidR="00A95335" w:rsidRPr="00A95335" w:rsidRDefault="00A95335" w:rsidP="00A9533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5) Справка об отсутствии судимости субъекта малого и среднего предпринимательства и представителя индивидуального предпринимателя или юридического лица;</w:t>
      </w:r>
    </w:p>
    <w:p w:rsidR="00A95335" w:rsidRPr="00A95335" w:rsidRDefault="00A95335" w:rsidP="00A95335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</w:t>
      </w:r>
      <w:r w:rsidRPr="00A95335">
        <w:rPr>
          <w:rFonts w:eastAsiaTheme="minorHAnsi"/>
          <w:sz w:val="26"/>
          <w:szCs w:val="26"/>
          <w:lang w:eastAsia="en-US"/>
        </w:rPr>
        <w:t xml:space="preserve">кредитный договор, заключенный с российскими кредитными организациями, </w:t>
      </w:r>
      <w:r w:rsidRPr="00A95335">
        <w:rPr>
          <w:sz w:val="26"/>
          <w:szCs w:val="26"/>
        </w:rPr>
        <w:t>выданным не ранее 1 января 2018 года, в соответствии с которым сумма привлеченного кредита составляет более 300 тыс. рублей;</w:t>
      </w:r>
      <w:proofErr w:type="gramEnd"/>
    </w:p>
    <w:p w:rsidR="00A95335" w:rsidRPr="00A95335" w:rsidRDefault="00A95335" w:rsidP="00A953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A95335">
        <w:rPr>
          <w:rFonts w:ascii="Times New Roman" w:hAnsi="Times New Roman" w:cs="Times New Roman"/>
          <w:sz w:val="26"/>
          <w:szCs w:val="26"/>
        </w:rPr>
        <w:t xml:space="preserve"> заверенные банком выписку из ссудного счета за весь период пользования кредитом и график погашения кредита;</w:t>
      </w:r>
    </w:p>
    <w:p w:rsidR="00A95335" w:rsidRPr="00A95335" w:rsidRDefault="00A95335" w:rsidP="00A953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A95335">
        <w:rPr>
          <w:rFonts w:ascii="Times New Roman" w:hAnsi="Times New Roman" w:cs="Times New Roman"/>
          <w:sz w:val="26"/>
          <w:szCs w:val="26"/>
        </w:rPr>
        <w:t xml:space="preserve"> 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поручения, инкассовые поручения, платежные требования, платежные ордера;</w:t>
      </w:r>
    </w:p>
    <w:p w:rsidR="00A95335" w:rsidRPr="00A95335" w:rsidRDefault="00A95335" w:rsidP="00A953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A95335">
        <w:rPr>
          <w:rFonts w:ascii="Times New Roman" w:hAnsi="Times New Roman" w:cs="Times New Roman"/>
          <w:sz w:val="26"/>
          <w:szCs w:val="26"/>
        </w:rPr>
        <w:t xml:space="preserve"> заключенные субъектом малого и среднего предпринимательства договоры (сделки) на приобретение оборудования, специальной техники, транспортных средств (за исключением легковых автомобилей и воздушных судов), грузового транспорта, пассажирского транспорта;</w:t>
      </w:r>
    </w:p>
    <w:p w:rsidR="00A95335" w:rsidRPr="00A95335" w:rsidRDefault="00A95335" w:rsidP="00A953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10)</w:t>
      </w:r>
      <w:r w:rsidRPr="00A953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7" w:history="1">
        <w:r w:rsidRPr="00A95335"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расчет субсидии по кредиту</w:t>
        </w:r>
      </w:hyperlink>
      <w:r w:rsidRPr="00A9533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привлеченному в российских кредитных организациях на </w:t>
      </w:r>
      <w:r w:rsidRPr="00A95335">
        <w:rPr>
          <w:rFonts w:ascii="Times New Roman" w:hAnsi="Times New Roman" w:cs="Times New Roman"/>
          <w:sz w:val="26"/>
          <w:szCs w:val="26"/>
        </w:rPr>
        <w:t>приобретение оборудования, специальной техники, транспортных средств (за исключением легковых автомобилей и воздушных судов), грузового транспорта, пассажирского транспорта</w:t>
      </w:r>
      <w:r w:rsidRPr="00A9533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подписанный заявителем и заверенный кредитной организацией, согласно приложению N 8 к настоящему Положению.</w:t>
      </w:r>
      <w:proofErr w:type="gramEnd"/>
    </w:p>
    <w:p w:rsidR="00BF1484" w:rsidRDefault="00BF1484" w:rsidP="00A953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95335" w:rsidRPr="00A95335" w:rsidRDefault="00A95335" w:rsidP="00A9533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5.1.7. Субъект малого и среднего предпринимательства в течение срока предоставления субсидии обеспечивает целевое использование средств по кредитному договору. Кредит коммерческого банка не может быть использован на другие цели, в том числе на погашение ранее полученных кредитов. Целевой характер использования средств по кредитному договору подтверждается соответствующими договорами, финансовыми, бухгалтерскими и иными документами</w:t>
      </w:r>
      <w:proofErr w:type="gramStart"/>
      <w:r w:rsidRPr="00A95335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A95335" w:rsidRDefault="00A95335" w:rsidP="009B7A62">
      <w:pPr>
        <w:pStyle w:val="ConsPlusNormal"/>
        <w:spacing w:before="220"/>
        <w:ind w:firstLine="539"/>
        <w:jc w:val="center"/>
        <w:rPr>
          <w:b/>
        </w:rPr>
      </w:pPr>
    </w:p>
    <w:p w:rsidR="00D84DE6" w:rsidRDefault="00D84DE6"/>
    <w:p w:rsidR="00A95335" w:rsidRDefault="00A95335"/>
    <w:p w:rsidR="00D84DE6" w:rsidRDefault="00D84DE6"/>
    <w:p w:rsidR="0075500A" w:rsidRDefault="0075500A"/>
    <w:p w:rsidR="00D84DE6" w:rsidRDefault="00D84DE6"/>
    <w:p w:rsidR="0075500A" w:rsidRPr="0075500A" w:rsidRDefault="0075500A" w:rsidP="0075500A">
      <w:pPr>
        <w:pStyle w:val="ConsPlusNormal"/>
        <w:jc w:val="right"/>
        <w:outlineLvl w:val="1"/>
        <w:rPr>
          <w:sz w:val="16"/>
          <w:szCs w:val="16"/>
        </w:rPr>
      </w:pPr>
      <w:bookmarkStart w:id="1" w:name="P337"/>
      <w:bookmarkEnd w:id="1"/>
      <w:r w:rsidRPr="0075500A">
        <w:rPr>
          <w:sz w:val="16"/>
          <w:szCs w:val="16"/>
        </w:rPr>
        <w:t>Приложение N 1</w:t>
      </w:r>
    </w:p>
    <w:p w:rsidR="0075500A" w:rsidRPr="0075500A" w:rsidRDefault="0075500A" w:rsidP="0075500A">
      <w:pPr>
        <w:pStyle w:val="ConsPlusNormal"/>
        <w:jc w:val="right"/>
        <w:rPr>
          <w:sz w:val="16"/>
          <w:szCs w:val="16"/>
        </w:rPr>
      </w:pPr>
      <w:r w:rsidRPr="0075500A">
        <w:rPr>
          <w:sz w:val="16"/>
          <w:szCs w:val="16"/>
        </w:rPr>
        <w:t xml:space="preserve">к Положению о </w:t>
      </w:r>
      <w:proofErr w:type="gramStart"/>
      <w:r w:rsidRPr="0075500A">
        <w:rPr>
          <w:sz w:val="16"/>
          <w:szCs w:val="16"/>
        </w:rPr>
        <w:t>государственной</w:t>
      </w:r>
      <w:proofErr w:type="gramEnd"/>
    </w:p>
    <w:p w:rsidR="0075500A" w:rsidRPr="0075500A" w:rsidRDefault="0075500A" w:rsidP="0075500A">
      <w:pPr>
        <w:pStyle w:val="ConsPlusNormal"/>
        <w:jc w:val="right"/>
        <w:rPr>
          <w:sz w:val="16"/>
          <w:szCs w:val="16"/>
        </w:rPr>
      </w:pPr>
      <w:r w:rsidRPr="0075500A">
        <w:rPr>
          <w:sz w:val="16"/>
          <w:szCs w:val="16"/>
        </w:rPr>
        <w:t>финансовой поддержке субъектов</w:t>
      </w:r>
    </w:p>
    <w:p w:rsidR="0075500A" w:rsidRPr="0075500A" w:rsidRDefault="0075500A" w:rsidP="0075500A">
      <w:pPr>
        <w:pStyle w:val="ConsPlusNormal"/>
        <w:jc w:val="right"/>
        <w:rPr>
          <w:sz w:val="16"/>
          <w:szCs w:val="16"/>
        </w:rPr>
      </w:pPr>
      <w:r w:rsidRPr="0075500A">
        <w:rPr>
          <w:sz w:val="16"/>
          <w:szCs w:val="16"/>
        </w:rPr>
        <w:t>малого и среднего предпринимательства</w:t>
      </w:r>
    </w:p>
    <w:p w:rsidR="0075500A" w:rsidRPr="0075500A" w:rsidRDefault="0075500A" w:rsidP="0075500A">
      <w:pPr>
        <w:pStyle w:val="ConsPlusNormal"/>
        <w:jc w:val="right"/>
        <w:rPr>
          <w:sz w:val="16"/>
          <w:szCs w:val="16"/>
        </w:rPr>
      </w:pPr>
      <w:r w:rsidRPr="0075500A">
        <w:rPr>
          <w:sz w:val="16"/>
          <w:szCs w:val="16"/>
        </w:rPr>
        <w:t>в Республике Тыва</w:t>
      </w:r>
    </w:p>
    <w:p w:rsidR="0075500A" w:rsidRDefault="0075500A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75500A" w:rsidRPr="0075500A" w:rsidRDefault="0075500A" w:rsidP="0075500A">
      <w:pPr>
        <w:pStyle w:val="ConsPlusTitle"/>
        <w:contextualSpacing/>
        <w:jc w:val="right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75500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Форма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ЗАЯВКА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участие в конкурсном отборе на предоставление субъектам малого и среднего предпринимательства Республики Тыва государственной финансовой поддержки </w:t>
      </w:r>
    </w:p>
    <w:p w:rsidR="00D84DE6" w:rsidRPr="003749F5" w:rsidRDefault="00D84DE6" w:rsidP="00D84DE6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895"/>
        <w:gridCol w:w="3641"/>
      </w:tblGrid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Телефон, факс, e-</w:t>
            </w:r>
            <w:proofErr w:type="spellStart"/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деятельности по ОКВЭД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ОГРН (ОГРНИП)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9639" w:type="dxa"/>
            <w:gridSpan w:val="3"/>
          </w:tcPr>
          <w:p w:rsidR="00D84DE6" w:rsidRPr="00A95335" w:rsidRDefault="00D84DE6" w:rsidP="006910E9">
            <w:pPr>
              <w:pStyle w:val="ConsPlusNormal"/>
              <w:tabs>
                <w:tab w:val="left" w:pos="4186"/>
              </w:tabs>
              <w:ind w:firstLine="36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 Прошу предоставить мне на конкурсной основе следующий вид государственной финансовой поддержки (поставить отметку):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грант Главы Республики Тыва на реализацию проектов в приоритетных сферах;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(возмещение) части затрат субъектов малого и среднего предпринимательства на уплату стоимости потребленной электроэнергии;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доставкой твердого топлива в отдаленные населенные пункты Республики Тыва;</w:t>
            </w:r>
          </w:p>
          <w:p w:rsidR="00D84DE6" w:rsidRPr="0075500A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b/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 xml:space="preserve">- </w:t>
            </w:r>
            <w:r w:rsidRPr="0075500A">
              <w:rPr>
                <w:b/>
                <w:sz w:val="26"/>
                <w:szCs w:val="26"/>
              </w:rPr>
              <w:t>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lastRenderedPageBreak/>
              <w:t>- субсидирование части первого взноса (аванса) при заключении договоров лизинга оборудования, специальной техники, грузового транспорта, пассажирского транспорта субъектом малого и среднего предпринимательства;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субсидирование мероприятий, связанных с поддержкой социального предпринимательства;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субсидирование части затрат по договорам на технологическое присоединение к объектам электросетевого хозяйства.</w:t>
            </w:r>
          </w:p>
        </w:tc>
      </w:tr>
      <w:tr w:rsidR="00D84DE6" w:rsidRPr="00A95335" w:rsidTr="006910E9">
        <w:tc>
          <w:tcPr>
            <w:tcW w:w="9639" w:type="dxa"/>
            <w:gridSpan w:val="3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Для реализации бизнес-плана (наименование бизнес-плана):</w:t>
            </w:r>
          </w:p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9639" w:type="dxa"/>
            <w:gridSpan w:val="3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bottom w:val="nil"/>
            </w:tcBorders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размере: _____________________________________________________________</w:t>
            </w:r>
          </w:p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(сумма прописью), в том числе:</w:t>
            </w:r>
          </w:p>
        </w:tc>
      </w:tr>
      <w:tr w:rsidR="00D84DE6" w:rsidRPr="00A95335" w:rsidTr="006910E9">
        <w:tblPrEx>
          <w:tblBorders>
            <w:insideH w:val="nil"/>
            <w:insideV w:val="nil"/>
          </w:tblBorders>
        </w:tblPrEx>
        <w:tc>
          <w:tcPr>
            <w:tcW w:w="5998" w:type="dxa"/>
            <w:gridSpan w:val="2"/>
            <w:tcBorders>
              <w:top w:val="nil"/>
              <w:left w:val="single" w:sz="4" w:space="0" w:color="auto"/>
            </w:tcBorders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Виды затрат</w:t>
            </w:r>
          </w:p>
        </w:tc>
        <w:tc>
          <w:tcPr>
            <w:tcW w:w="3641" w:type="dxa"/>
            <w:tcBorders>
              <w:top w:val="nil"/>
              <w:right w:val="single" w:sz="4" w:space="0" w:color="auto"/>
            </w:tcBorders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D84DE6" w:rsidRPr="00A95335" w:rsidTr="006910E9">
        <w:tc>
          <w:tcPr>
            <w:tcW w:w="5998" w:type="dxa"/>
            <w:gridSpan w:val="2"/>
          </w:tcPr>
          <w:p w:rsidR="00D84DE6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том числе по видам:</w:t>
            </w:r>
          </w:p>
          <w:p w:rsidR="00EE30D3" w:rsidRPr="00A95335" w:rsidRDefault="00EE30D3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2" w:name="_GoBack"/>
            <w:bookmarkEnd w:id="2"/>
          </w:p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00"/>
        <w:gridCol w:w="2307"/>
        <w:gridCol w:w="2163"/>
      </w:tblGrid>
      <w:tr w:rsidR="00D84DE6" w:rsidRPr="00A95335" w:rsidTr="006910E9">
        <w:tc>
          <w:tcPr>
            <w:tcW w:w="9639" w:type="dxa"/>
            <w:gridSpan w:val="4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Показатели хозяйственной деятельности:</w:t>
            </w:r>
          </w:p>
        </w:tc>
      </w:tr>
      <w:tr w:rsidR="00D84DE6" w:rsidRPr="00A95335" w:rsidTr="006910E9">
        <w:tc>
          <w:tcPr>
            <w:tcW w:w="3969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00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307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Значение показателя за предшествующий год</w:t>
            </w:r>
          </w:p>
        </w:tc>
        <w:tc>
          <w:tcPr>
            <w:tcW w:w="2163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Планируемое значение показателя на текущий год</w:t>
            </w: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налоговых отчислений в бюджеты всех уровней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Режим налогообложения</w:t>
            </w:r>
          </w:p>
        </w:tc>
        <w:tc>
          <w:tcPr>
            <w:tcW w:w="5670" w:type="dxa"/>
            <w:gridSpan w:val="3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Численность работников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новых рабочих мест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4470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Планируемая среднемесячная заработная плата на одного </w:t>
            </w: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работника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рублей</w:t>
            </w:r>
          </w:p>
        </w:tc>
        <w:tc>
          <w:tcPr>
            <w:tcW w:w="4470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2. Подтверждаю, что получи</w:t>
      </w:r>
      <w:proofErr w:type="gramStart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л(</w:t>
      </w:r>
      <w:proofErr w:type="gramEnd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а) государственную финансовую поддержку (субсидию) за период с «___» __________ _____ г. по «____» ____________ _____ г. _____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1275"/>
        <w:gridCol w:w="1276"/>
        <w:gridCol w:w="1701"/>
        <w:gridCol w:w="3402"/>
      </w:tblGrid>
      <w:tr w:rsidR="00D84DE6" w:rsidRPr="00C16F8E" w:rsidTr="006910E9">
        <w:tc>
          <w:tcPr>
            <w:tcW w:w="739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субсидии</w:t>
            </w:r>
          </w:p>
        </w:tc>
        <w:tc>
          <w:tcPr>
            <w:tcW w:w="1275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Источник субсидии</w:t>
            </w:r>
          </w:p>
        </w:tc>
        <w:tc>
          <w:tcPr>
            <w:tcW w:w="1276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субсидии</w:t>
            </w:r>
          </w:p>
        </w:tc>
        <w:tc>
          <w:tcPr>
            <w:tcW w:w="1701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использования</w:t>
            </w:r>
          </w:p>
        </w:tc>
        <w:tc>
          <w:tcPr>
            <w:tcW w:w="3402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Наличие нарушений при использовании субсидии</w:t>
            </w:r>
          </w:p>
        </w:tc>
      </w:tr>
      <w:tr w:rsidR="00D84DE6" w:rsidRPr="00C16F8E" w:rsidTr="006910E9">
        <w:tc>
          <w:tcPr>
            <w:tcW w:w="739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C16F8E" w:rsidTr="006910E9">
        <w:tc>
          <w:tcPr>
            <w:tcW w:w="739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C16F8E" w:rsidTr="006910E9">
        <w:tc>
          <w:tcPr>
            <w:tcW w:w="739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Подтверждаю подлинность, достоверность указанной информации и прилагаемых документов.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В соответствии с Федеральным </w:t>
      </w:r>
      <w:hyperlink r:id="rId8" w:history="1">
        <w:r w:rsidRPr="00C16F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 июля 2006 г. N 152-ФЗ «О персональных данных» выражаю согласие на обработку персональных данных.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 </w:t>
      </w:r>
      <w:hyperlink r:id="rId9" w:history="1">
        <w:r w:rsidRPr="00C16F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24 июля 2007 г. N 209-ФЗ «О развитии малого и среднего предпринимательства в Российской Федерации», </w:t>
      </w:r>
      <w:hyperlink r:id="rId10" w:history="1">
        <w:r w:rsidRPr="00C16F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6 мая 2008 г. N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proofErr w:type="gramEnd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» в случае предоставления субсидии не возражаю против внесения моих данных в Реестр субъектов малого и среднего предпринимательства - получателей поддержки.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Индивидуальный предприниматель ________________   ___________________</w:t>
      </w: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юридическое лицо                                (подпись)                     (Ф.И.О.)</w:t>
      </w: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«____» ____________ 20___ г.».</w:t>
      </w:r>
    </w:p>
    <w:p w:rsidR="00D84DE6" w:rsidRPr="00C16F8E" w:rsidRDefault="00D84DE6">
      <w:pPr>
        <w:rPr>
          <w:sz w:val="26"/>
          <w:szCs w:val="26"/>
        </w:rPr>
      </w:pPr>
    </w:p>
    <w:p w:rsidR="00D84DE6" w:rsidRPr="00C16F8E" w:rsidRDefault="00D84DE6">
      <w:pPr>
        <w:rPr>
          <w:sz w:val="26"/>
          <w:szCs w:val="26"/>
        </w:rPr>
      </w:pPr>
    </w:p>
    <w:p w:rsidR="00D84DE6" w:rsidRPr="00C16F8E" w:rsidRDefault="00D84DE6">
      <w:pPr>
        <w:rPr>
          <w:sz w:val="26"/>
          <w:szCs w:val="26"/>
        </w:rPr>
      </w:pPr>
    </w:p>
    <w:p w:rsidR="00D84DE6" w:rsidRDefault="00D84DE6"/>
    <w:p w:rsidR="00D84DE6" w:rsidRDefault="00D84DE6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75500A" w:rsidRPr="0075500A" w:rsidRDefault="0075500A" w:rsidP="0075500A">
      <w:pPr>
        <w:pStyle w:val="ConsPlusNormal"/>
        <w:jc w:val="right"/>
        <w:outlineLvl w:val="1"/>
        <w:rPr>
          <w:sz w:val="16"/>
          <w:szCs w:val="16"/>
        </w:rPr>
      </w:pPr>
      <w:r w:rsidRPr="0075500A">
        <w:rPr>
          <w:sz w:val="16"/>
          <w:szCs w:val="16"/>
        </w:rPr>
        <w:t>Приложение N 2</w:t>
      </w:r>
    </w:p>
    <w:p w:rsidR="0075500A" w:rsidRPr="0075500A" w:rsidRDefault="0075500A" w:rsidP="0075500A">
      <w:pPr>
        <w:pStyle w:val="ConsPlusNormal"/>
        <w:jc w:val="right"/>
        <w:rPr>
          <w:sz w:val="16"/>
          <w:szCs w:val="16"/>
        </w:rPr>
      </w:pPr>
      <w:r w:rsidRPr="0075500A">
        <w:rPr>
          <w:sz w:val="16"/>
          <w:szCs w:val="16"/>
        </w:rPr>
        <w:t xml:space="preserve">к Положению о </w:t>
      </w:r>
      <w:proofErr w:type="gramStart"/>
      <w:r w:rsidRPr="0075500A">
        <w:rPr>
          <w:sz w:val="16"/>
          <w:szCs w:val="16"/>
        </w:rPr>
        <w:t>государственной</w:t>
      </w:r>
      <w:proofErr w:type="gramEnd"/>
    </w:p>
    <w:p w:rsidR="0075500A" w:rsidRPr="0075500A" w:rsidRDefault="0075500A" w:rsidP="0075500A">
      <w:pPr>
        <w:pStyle w:val="ConsPlusNormal"/>
        <w:jc w:val="right"/>
        <w:rPr>
          <w:sz w:val="16"/>
          <w:szCs w:val="16"/>
        </w:rPr>
      </w:pPr>
      <w:r w:rsidRPr="0075500A">
        <w:rPr>
          <w:sz w:val="16"/>
          <w:szCs w:val="16"/>
        </w:rPr>
        <w:t>финансовой поддержке субъектов</w:t>
      </w:r>
    </w:p>
    <w:p w:rsidR="0075500A" w:rsidRPr="0075500A" w:rsidRDefault="0075500A" w:rsidP="0075500A">
      <w:pPr>
        <w:pStyle w:val="ConsPlusNormal"/>
        <w:jc w:val="right"/>
        <w:rPr>
          <w:sz w:val="16"/>
          <w:szCs w:val="16"/>
        </w:rPr>
      </w:pPr>
      <w:r w:rsidRPr="0075500A">
        <w:rPr>
          <w:sz w:val="16"/>
          <w:szCs w:val="16"/>
        </w:rPr>
        <w:t>малого и среднего предпринимательства</w:t>
      </w:r>
    </w:p>
    <w:p w:rsidR="0075500A" w:rsidRPr="0075500A" w:rsidRDefault="0075500A" w:rsidP="0075500A">
      <w:pPr>
        <w:pStyle w:val="ConsPlusNormal"/>
        <w:jc w:val="right"/>
        <w:rPr>
          <w:sz w:val="16"/>
          <w:szCs w:val="16"/>
        </w:rPr>
      </w:pPr>
      <w:r w:rsidRPr="0075500A">
        <w:rPr>
          <w:sz w:val="16"/>
          <w:szCs w:val="16"/>
        </w:rPr>
        <w:t>в Республике Тыва</w:t>
      </w:r>
    </w:p>
    <w:p w:rsidR="0075500A" w:rsidRDefault="0075500A" w:rsidP="0075500A">
      <w:pPr>
        <w:pStyle w:val="ConsPlusNormal"/>
        <w:jc w:val="both"/>
      </w:pPr>
    </w:p>
    <w:p w:rsidR="0075500A" w:rsidRDefault="0075500A" w:rsidP="0075500A">
      <w:pPr>
        <w:pStyle w:val="ConsPlusNormal"/>
        <w:jc w:val="right"/>
      </w:pPr>
      <w:r>
        <w:t>Форма</w:t>
      </w:r>
    </w:p>
    <w:p w:rsidR="00C16F8E" w:rsidRDefault="00C16F8E"/>
    <w:p w:rsidR="00A95335" w:rsidRDefault="00A95335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В </w:t>
      </w:r>
      <w:proofErr w:type="gramStart"/>
      <w:r w:rsidRPr="00D84DE6">
        <w:rPr>
          <w:rFonts w:ascii="Times New Roman" w:hAnsi="Times New Roman" w:cs="Times New Roman"/>
        </w:rPr>
        <w:t>Межрайонную</w:t>
      </w:r>
      <w:proofErr w:type="gramEnd"/>
      <w:r w:rsidRPr="00D84DE6">
        <w:rPr>
          <w:rFonts w:ascii="Times New Roman" w:hAnsi="Times New Roman" w:cs="Times New Roman"/>
        </w:rPr>
        <w:t xml:space="preserve"> ИФНС России N 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по Республике Тыва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от _____________________________________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ИНН _______________ КПП 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ОГРНИП 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Адрес: _________________________________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Телефон: 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ЗАЯВЛЕНИЕ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 даче согласия на раскрытие информации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об уплате налогов, предусмотренных в рамках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применяемого субъектом малого и среднего</w:t>
      </w:r>
    </w:p>
    <w:p w:rsidR="00D84DE6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предпринимательства режима налогообложения</w:t>
      </w:r>
    </w:p>
    <w:p w:rsidR="003D157B" w:rsidRPr="003D157B" w:rsidRDefault="003D157B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______________________________________________________________, </w:t>
      </w:r>
    </w:p>
    <w:p w:rsidR="00D84DE6" w:rsidRPr="00D84DE6" w:rsidRDefault="00D84DE6" w:rsidP="00D84DE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84DE6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юридического лица)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даю согласие на раскрытие должностным лицам Министерства экономики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Республики Тыва сведений, являющихся налоговой тайной в соответствии </w:t>
      </w:r>
      <w:proofErr w:type="gramStart"/>
      <w:r w:rsidRPr="00D84D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статьей 102 Налогового кодекса Российской Федерации.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________ ___________________________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или юридическое лицо </w:t>
      </w:r>
      <w:r w:rsidR="003D15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157B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3D157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D157B">
        <w:rPr>
          <w:rFonts w:ascii="Times New Roman" w:hAnsi="Times New Roman" w:cs="Times New Roman"/>
          <w:sz w:val="22"/>
          <w:szCs w:val="22"/>
        </w:rPr>
        <w:t>(Ф.И.О.)</w:t>
      </w:r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7B" w:rsidRDefault="003D157B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"___" _________ 20___ г. </w:t>
      </w:r>
    </w:p>
    <w:p w:rsidR="003D157B" w:rsidRDefault="003D157B" w:rsidP="00D84DE6">
      <w:pPr>
        <w:rPr>
          <w:rFonts w:ascii="Courier New" w:hAnsi="Courier New" w:cs="Courier New"/>
          <w:sz w:val="20"/>
          <w:szCs w:val="20"/>
        </w:rPr>
      </w:pPr>
    </w:p>
    <w:p w:rsidR="00D84DE6" w:rsidRDefault="00D84DE6" w:rsidP="00D84DE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75500A" w:rsidRPr="0075500A" w:rsidRDefault="0075500A" w:rsidP="0075500A">
      <w:pPr>
        <w:pStyle w:val="ConsPlusNormal"/>
        <w:jc w:val="right"/>
        <w:outlineLvl w:val="1"/>
        <w:rPr>
          <w:sz w:val="16"/>
          <w:szCs w:val="16"/>
        </w:rPr>
      </w:pPr>
      <w:r w:rsidRPr="0075500A">
        <w:rPr>
          <w:sz w:val="16"/>
          <w:szCs w:val="16"/>
        </w:rPr>
        <w:t>Приложение № 8</w:t>
      </w:r>
    </w:p>
    <w:p w:rsidR="0075500A" w:rsidRPr="0075500A" w:rsidRDefault="0075500A" w:rsidP="0075500A">
      <w:pPr>
        <w:pStyle w:val="ConsPlusNormal"/>
        <w:jc w:val="right"/>
        <w:outlineLvl w:val="1"/>
        <w:rPr>
          <w:sz w:val="16"/>
          <w:szCs w:val="16"/>
        </w:rPr>
      </w:pPr>
      <w:r w:rsidRPr="0075500A">
        <w:rPr>
          <w:sz w:val="16"/>
          <w:szCs w:val="16"/>
        </w:rPr>
        <w:t xml:space="preserve">к Положению о </w:t>
      </w:r>
      <w:proofErr w:type="gramStart"/>
      <w:r w:rsidRPr="0075500A">
        <w:rPr>
          <w:sz w:val="16"/>
          <w:szCs w:val="16"/>
        </w:rPr>
        <w:t>государственной</w:t>
      </w:r>
      <w:proofErr w:type="gramEnd"/>
    </w:p>
    <w:p w:rsidR="0075500A" w:rsidRPr="0075500A" w:rsidRDefault="0075500A" w:rsidP="0075500A">
      <w:pPr>
        <w:pStyle w:val="ConsPlusNormal"/>
        <w:jc w:val="right"/>
        <w:outlineLvl w:val="1"/>
        <w:rPr>
          <w:sz w:val="16"/>
          <w:szCs w:val="16"/>
        </w:rPr>
      </w:pPr>
      <w:r w:rsidRPr="0075500A">
        <w:rPr>
          <w:sz w:val="16"/>
          <w:szCs w:val="16"/>
        </w:rPr>
        <w:t>финансовой поддержке субъектов</w:t>
      </w:r>
    </w:p>
    <w:p w:rsidR="0075500A" w:rsidRPr="0075500A" w:rsidRDefault="0075500A" w:rsidP="0075500A">
      <w:pPr>
        <w:pStyle w:val="ConsPlusNormal"/>
        <w:jc w:val="right"/>
        <w:outlineLvl w:val="1"/>
        <w:rPr>
          <w:sz w:val="16"/>
          <w:szCs w:val="16"/>
        </w:rPr>
      </w:pPr>
      <w:r w:rsidRPr="0075500A">
        <w:rPr>
          <w:sz w:val="16"/>
          <w:szCs w:val="16"/>
        </w:rPr>
        <w:t xml:space="preserve">малого и среднего предпринимательства </w:t>
      </w:r>
    </w:p>
    <w:p w:rsidR="0075500A" w:rsidRPr="0075500A" w:rsidRDefault="0075500A" w:rsidP="0075500A">
      <w:pPr>
        <w:pStyle w:val="ConsPlusNormal"/>
        <w:jc w:val="right"/>
        <w:outlineLvl w:val="1"/>
        <w:rPr>
          <w:sz w:val="16"/>
          <w:szCs w:val="16"/>
        </w:rPr>
      </w:pPr>
      <w:r w:rsidRPr="0075500A">
        <w:rPr>
          <w:sz w:val="16"/>
          <w:szCs w:val="16"/>
        </w:rPr>
        <w:t>в Республике Тыва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center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Расчет субсидии на возмещение части затрат </w:t>
      </w:r>
      <w:proofErr w:type="gramStart"/>
      <w:r w:rsidRPr="003749F5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center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>уплату процентов по кредитам, привлеченным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center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в российских кредитных организациях </w:t>
      </w:r>
      <w:proofErr w:type="gramStart"/>
      <w:r w:rsidRPr="003749F5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center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>приобретение оборудования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          __________________________________________________</w:t>
      </w:r>
    </w:p>
    <w:p w:rsidR="00A95335" w:rsidRPr="0075500A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lang w:eastAsia="en-US"/>
        </w:rPr>
      </w:pPr>
      <w:r w:rsidRPr="0075500A">
        <w:rPr>
          <w:rFonts w:eastAsiaTheme="minorHAnsi"/>
          <w:lang w:eastAsia="en-US"/>
        </w:rPr>
        <w:t xml:space="preserve">                        (полное наименование получателя субсидии)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</w:p>
    <w:p w:rsidR="00A9533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        за период с _________ 20__ г. по _________ 20__ г.</w:t>
      </w:r>
    </w:p>
    <w:p w:rsidR="0075500A" w:rsidRPr="003749F5" w:rsidRDefault="0075500A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ИНН ___________________________, </w:t>
      </w:r>
      <w:proofErr w:type="gramStart"/>
      <w:r w:rsidRPr="003749F5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3749F5">
        <w:rPr>
          <w:rFonts w:eastAsiaTheme="minorHAnsi"/>
          <w:sz w:val="28"/>
          <w:szCs w:val="28"/>
          <w:lang w:eastAsia="en-US"/>
        </w:rPr>
        <w:t>/с__________________________________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Наименование банка ___________________________________________________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БИК ________________________, </w:t>
      </w:r>
      <w:proofErr w:type="spellStart"/>
      <w:r w:rsidRPr="003749F5">
        <w:rPr>
          <w:rFonts w:eastAsiaTheme="minorHAnsi"/>
          <w:sz w:val="28"/>
          <w:szCs w:val="28"/>
          <w:lang w:eastAsia="en-US"/>
        </w:rPr>
        <w:t>кор</w:t>
      </w:r>
      <w:proofErr w:type="spellEnd"/>
      <w:r w:rsidRPr="003749F5">
        <w:rPr>
          <w:rFonts w:eastAsiaTheme="minorHAnsi"/>
          <w:sz w:val="28"/>
          <w:szCs w:val="28"/>
          <w:lang w:eastAsia="en-US"/>
        </w:rPr>
        <w:t>/с__________________________________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Цель кредита _________________________________________________________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По кредитному договору N __________ от ____________ года, заключенному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>с _______________________________________________________________________</w:t>
      </w:r>
    </w:p>
    <w:p w:rsidR="00A95335" w:rsidRPr="0075500A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75500A">
        <w:rPr>
          <w:rFonts w:eastAsiaTheme="minorHAnsi"/>
          <w:lang w:eastAsia="en-US"/>
        </w:rPr>
        <w:t>(наименование банка)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1. Дата предоставления кредита _______________________________________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2. Срок погашения кредита по кредитному договору _____________________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3. Размер полученного кредита ________________________________________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4. Процентная ставка по кредиту ______________________________________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 xml:space="preserve">    5. Ключевая ставка Банка России на дату заключения кредитного договора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8"/>
          <w:szCs w:val="28"/>
          <w:lang w:eastAsia="en-US"/>
        </w:rPr>
      </w:pPr>
      <w:r w:rsidRPr="003749F5">
        <w:rPr>
          <w:rFonts w:eastAsiaTheme="minorHAnsi"/>
          <w:sz w:val="28"/>
          <w:szCs w:val="28"/>
          <w:lang w:eastAsia="en-US"/>
        </w:rPr>
        <w:t>(%), ______________________________________________________</w:t>
      </w:r>
    </w:p>
    <w:p w:rsidR="00A95335" w:rsidRPr="003749F5" w:rsidRDefault="00A95335" w:rsidP="00A95335">
      <w:pPr>
        <w:autoSpaceDE w:val="0"/>
        <w:autoSpaceDN w:val="0"/>
        <w:adjustRightInd w:val="0"/>
        <w:ind w:left="-567" w:right="-284"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2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1417"/>
        <w:gridCol w:w="3070"/>
        <w:gridCol w:w="2288"/>
        <w:gridCol w:w="2552"/>
      </w:tblGrid>
      <w:tr w:rsidR="00A95335" w:rsidRPr="003749F5" w:rsidTr="00A953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35" w:rsidRPr="0075500A" w:rsidRDefault="00A95335" w:rsidP="0075500A">
            <w:pPr>
              <w:autoSpaceDE w:val="0"/>
              <w:autoSpaceDN w:val="0"/>
              <w:adjustRightInd w:val="0"/>
              <w:ind w:left="-62" w:right="-1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>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35" w:rsidRPr="0075500A" w:rsidRDefault="00A95335" w:rsidP="00A95335">
            <w:pPr>
              <w:autoSpaceDE w:val="0"/>
              <w:autoSpaceDN w:val="0"/>
              <w:adjustRightInd w:val="0"/>
              <w:ind w:right="-1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>Количество дней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35" w:rsidRPr="0075500A" w:rsidRDefault="00A95335" w:rsidP="00A953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 xml:space="preserve">Остаток ссудной задолженности, </w:t>
            </w:r>
            <w:proofErr w:type="gramStart"/>
            <w:r w:rsidRPr="0075500A">
              <w:rPr>
                <w:rFonts w:eastAsiaTheme="minorHAnsi"/>
                <w:sz w:val="22"/>
                <w:szCs w:val="22"/>
                <w:lang w:eastAsia="en-US"/>
              </w:rPr>
              <w:t>исходя из которой начисляется</w:t>
            </w:r>
            <w:proofErr w:type="gramEnd"/>
            <w:r w:rsidRPr="0075500A">
              <w:rPr>
                <w:rFonts w:eastAsiaTheme="minorHAnsi"/>
                <w:sz w:val="22"/>
                <w:szCs w:val="22"/>
                <w:lang w:eastAsia="en-US"/>
              </w:rPr>
              <w:t xml:space="preserve"> субсидия, в рублях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35" w:rsidRPr="0075500A" w:rsidRDefault="00A95335" w:rsidP="00A95335">
            <w:pPr>
              <w:autoSpaceDE w:val="0"/>
              <w:autoSpaceDN w:val="0"/>
              <w:adjustRightInd w:val="0"/>
              <w:ind w:firstLine="99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>3/4 ключевой ставки Банка России на дату заключения кредитного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35" w:rsidRPr="0075500A" w:rsidRDefault="00A95335" w:rsidP="00A95335">
            <w:pPr>
              <w:autoSpaceDE w:val="0"/>
              <w:autoSpaceDN w:val="0"/>
              <w:adjustRightInd w:val="0"/>
              <w:ind w:left="-81" w:right="-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>Размер субсидии, рублей</w:t>
            </w:r>
          </w:p>
          <w:p w:rsidR="00A95335" w:rsidRPr="0075500A" w:rsidRDefault="00A95335" w:rsidP="00A95335">
            <w:pPr>
              <w:autoSpaceDE w:val="0"/>
              <w:autoSpaceDN w:val="0"/>
              <w:adjustRightInd w:val="0"/>
              <w:ind w:left="-81" w:right="-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95335" w:rsidRPr="0075500A" w:rsidRDefault="00A95335" w:rsidP="00A95335">
            <w:pPr>
              <w:autoSpaceDE w:val="0"/>
              <w:autoSpaceDN w:val="0"/>
              <w:adjustRightInd w:val="0"/>
              <w:ind w:left="-81" w:right="-42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noProof/>
                <w:position w:val="-27"/>
                <w:sz w:val="22"/>
                <w:szCs w:val="22"/>
              </w:rPr>
              <w:drawing>
                <wp:inline distT="0" distB="0" distL="0" distR="0" wp14:anchorId="788FD998" wp14:editId="419B85DE">
                  <wp:extent cx="1543050" cy="523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335" w:rsidRPr="003749F5" w:rsidTr="00A953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75500A" w:rsidRDefault="00A95335" w:rsidP="00A95335">
            <w:pPr>
              <w:autoSpaceDE w:val="0"/>
              <w:autoSpaceDN w:val="0"/>
              <w:adjustRightInd w:val="0"/>
              <w:ind w:left="-567" w:right="-28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75500A" w:rsidRDefault="00A95335" w:rsidP="00A95335">
            <w:pPr>
              <w:autoSpaceDE w:val="0"/>
              <w:autoSpaceDN w:val="0"/>
              <w:adjustRightInd w:val="0"/>
              <w:ind w:left="-567" w:right="-28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75500A" w:rsidRDefault="00A95335" w:rsidP="00A95335">
            <w:pPr>
              <w:autoSpaceDE w:val="0"/>
              <w:autoSpaceDN w:val="0"/>
              <w:adjustRightInd w:val="0"/>
              <w:ind w:left="-567" w:right="-28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75500A" w:rsidRDefault="00A95335" w:rsidP="00A95335">
            <w:pPr>
              <w:autoSpaceDE w:val="0"/>
              <w:autoSpaceDN w:val="0"/>
              <w:adjustRightInd w:val="0"/>
              <w:ind w:left="-567" w:right="-28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75500A" w:rsidRDefault="00A95335" w:rsidP="00A95335">
            <w:pPr>
              <w:autoSpaceDE w:val="0"/>
              <w:autoSpaceDN w:val="0"/>
              <w:adjustRightInd w:val="0"/>
              <w:ind w:left="-567" w:right="-28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5500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A95335" w:rsidRPr="003749F5" w:rsidTr="00A953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3749F5" w:rsidRDefault="00A95335" w:rsidP="00A95335">
            <w:pPr>
              <w:autoSpaceDE w:val="0"/>
              <w:autoSpaceDN w:val="0"/>
              <w:adjustRightInd w:val="0"/>
              <w:ind w:left="-567" w:right="-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3749F5" w:rsidRDefault="00A95335" w:rsidP="00A95335">
            <w:pPr>
              <w:autoSpaceDE w:val="0"/>
              <w:autoSpaceDN w:val="0"/>
              <w:adjustRightInd w:val="0"/>
              <w:ind w:left="-567" w:right="-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3749F5" w:rsidRDefault="00A95335" w:rsidP="00A95335">
            <w:pPr>
              <w:autoSpaceDE w:val="0"/>
              <w:autoSpaceDN w:val="0"/>
              <w:adjustRightInd w:val="0"/>
              <w:ind w:left="-567" w:right="-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3749F5" w:rsidRDefault="00A95335" w:rsidP="00A95335">
            <w:pPr>
              <w:autoSpaceDE w:val="0"/>
              <w:autoSpaceDN w:val="0"/>
              <w:adjustRightInd w:val="0"/>
              <w:ind w:left="-567" w:right="-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35" w:rsidRPr="003749F5" w:rsidRDefault="00A95335" w:rsidP="00A95335">
            <w:pPr>
              <w:autoSpaceDE w:val="0"/>
              <w:autoSpaceDN w:val="0"/>
              <w:adjustRightInd w:val="0"/>
              <w:ind w:left="-567" w:right="-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95335" w:rsidRPr="003749F5" w:rsidRDefault="00A95335" w:rsidP="00A95335">
      <w:pPr>
        <w:autoSpaceDE w:val="0"/>
        <w:autoSpaceDN w:val="0"/>
        <w:adjustRightInd w:val="0"/>
        <w:ind w:left="-567" w:right="-284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95335" w:rsidRPr="00A95335" w:rsidRDefault="00A95335" w:rsidP="00A95335">
      <w:pPr>
        <w:pStyle w:val="ConsPlusNonformat"/>
        <w:ind w:left="-567"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>Индивидуальный предприниматель ________________ ___________________</w:t>
      </w:r>
    </w:p>
    <w:p w:rsidR="00A95335" w:rsidRPr="00A95335" w:rsidRDefault="00A95335" w:rsidP="00A95335">
      <w:pPr>
        <w:pStyle w:val="ConsPlusNonformat"/>
        <w:ind w:left="-567"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335">
        <w:rPr>
          <w:rFonts w:ascii="Times New Roman" w:hAnsi="Times New Roman" w:cs="Times New Roman"/>
          <w:sz w:val="26"/>
          <w:szCs w:val="26"/>
        </w:rPr>
        <w:t xml:space="preserve">или юридическое лицо                               </w:t>
      </w:r>
      <w:r w:rsidRPr="0075500A">
        <w:rPr>
          <w:rFonts w:ascii="Times New Roman" w:hAnsi="Times New Roman" w:cs="Times New Roman"/>
          <w:sz w:val="24"/>
          <w:szCs w:val="24"/>
        </w:rPr>
        <w:t>(подпись)                    (Ф.И.О.)</w:t>
      </w:r>
    </w:p>
    <w:p w:rsidR="00A95335" w:rsidRPr="00A95335" w:rsidRDefault="00A95335" w:rsidP="00A95335">
      <w:pPr>
        <w:autoSpaceDE w:val="0"/>
        <w:autoSpaceDN w:val="0"/>
        <w:adjustRightInd w:val="0"/>
        <w:ind w:left="-567" w:right="-284"/>
        <w:rPr>
          <w:rFonts w:eastAsiaTheme="minorHAnsi"/>
          <w:sz w:val="26"/>
          <w:szCs w:val="26"/>
          <w:lang w:eastAsia="en-US"/>
        </w:rPr>
      </w:pPr>
      <w:r w:rsidRPr="00A95335">
        <w:rPr>
          <w:rFonts w:eastAsiaTheme="minorHAnsi"/>
          <w:sz w:val="26"/>
          <w:szCs w:val="26"/>
          <w:lang w:eastAsia="en-US"/>
        </w:rPr>
        <w:t>Дата</w:t>
      </w:r>
    </w:p>
    <w:p w:rsidR="00A95335" w:rsidRPr="00A9533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6"/>
          <w:szCs w:val="26"/>
          <w:lang w:eastAsia="en-US"/>
        </w:rPr>
      </w:pPr>
      <w:r w:rsidRPr="00A95335">
        <w:rPr>
          <w:rFonts w:eastAsiaTheme="minorHAnsi"/>
          <w:sz w:val="26"/>
          <w:szCs w:val="26"/>
          <w:lang w:eastAsia="en-US"/>
        </w:rPr>
        <w:t>М.П.</w:t>
      </w:r>
    </w:p>
    <w:p w:rsidR="00A95335" w:rsidRPr="00A9533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6"/>
          <w:szCs w:val="26"/>
          <w:lang w:eastAsia="en-US"/>
        </w:rPr>
      </w:pPr>
    </w:p>
    <w:p w:rsidR="00A95335" w:rsidRPr="00A9533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6"/>
          <w:szCs w:val="26"/>
          <w:lang w:eastAsia="en-US"/>
        </w:rPr>
      </w:pPr>
      <w:r w:rsidRPr="00A95335">
        <w:rPr>
          <w:rFonts w:eastAsiaTheme="minorHAnsi"/>
          <w:sz w:val="26"/>
          <w:szCs w:val="26"/>
          <w:lang w:eastAsia="en-US"/>
        </w:rPr>
        <w:t>Расчет подтверждается</w:t>
      </w:r>
    </w:p>
    <w:p w:rsidR="00A95335" w:rsidRPr="00A9533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6"/>
          <w:szCs w:val="26"/>
          <w:lang w:eastAsia="en-US"/>
        </w:rPr>
      </w:pPr>
      <w:r w:rsidRPr="00A95335">
        <w:rPr>
          <w:rFonts w:eastAsiaTheme="minorHAnsi"/>
          <w:sz w:val="26"/>
          <w:szCs w:val="26"/>
          <w:lang w:eastAsia="en-US"/>
        </w:rPr>
        <w:t>Руководитель банка</w:t>
      </w:r>
    </w:p>
    <w:p w:rsidR="00A95335" w:rsidRPr="00A9533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6"/>
          <w:szCs w:val="26"/>
          <w:lang w:eastAsia="en-US"/>
        </w:rPr>
      </w:pPr>
      <w:r w:rsidRPr="00A95335">
        <w:rPr>
          <w:rFonts w:eastAsiaTheme="minorHAnsi"/>
          <w:sz w:val="26"/>
          <w:szCs w:val="26"/>
          <w:lang w:eastAsia="en-US"/>
        </w:rPr>
        <w:t>(главный бухгалтер):      ___________________________</w:t>
      </w:r>
    </w:p>
    <w:p w:rsidR="00A95335" w:rsidRPr="00A95335" w:rsidRDefault="00A95335" w:rsidP="00A95335">
      <w:pPr>
        <w:autoSpaceDE w:val="0"/>
        <w:autoSpaceDN w:val="0"/>
        <w:adjustRightInd w:val="0"/>
        <w:ind w:left="-567" w:right="-284"/>
        <w:jc w:val="both"/>
        <w:rPr>
          <w:rFonts w:eastAsiaTheme="minorHAnsi"/>
          <w:sz w:val="26"/>
          <w:szCs w:val="26"/>
          <w:lang w:eastAsia="en-US"/>
        </w:rPr>
      </w:pPr>
      <w:r w:rsidRPr="00A95335">
        <w:rPr>
          <w:rFonts w:eastAsiaTheme="minorHAnsi"/>
          <w:sz w:val="26"/>
          <w:szCs w:val="26"/>
          <w:lang w:eastAsia="en-US"/>
        </w:rPr>
        <w:lastRenderedPageBreak/>
        <w:t>Дата</w:t>
      </w:r>
    </w:p>
    <w:p w:rsidR="00A95335" w:rsidRDefault="00A95335" w:rsidP="00A95335">
      <w:pPr>
        <w:autoSpaceDE w:val="0"/>
        <w:autoSpaceDN w:val="0"/>
        <w:adjustRightInd w:val="0"/>
        <w:ind w:left="-567" w:right="-284"/>
        <w:jc w:val="both"/>
      </w:pPr>
      <w:r w:rsidRPr="00A95335">
        <w:rPr>
          <w:rFonts w:eastAsiaTheme="minorHAnsi"/>
          <w:sz w:val="26"/>
          <w:szCs w:val="26"/>
          <w:lang w:eastAsia="en-US"/>
        </w:rPr>
        <w:t>М.П.».</w:t>
      </w:r>
    </w:p>
    <w:sectPr w:rsidR="00A9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62"/>
    <w:rsid w:val="003D157B"/>
    <w:rsid w:val="0075500A"/>
    <w:rsid w:val="00973EBD"/>
    <w:rsid w:val="009B7A62"/>
    <w:rsid w:val="00A95335"/>
    <w:rsid w:val="00BF1484"/>
    <w:rsid w:val="00C16F8E"/>
    <w:rsid w:val="00D84DE6"/>
    <w:rsid w:val="00EB19DE"/>
    <w:rsid w:val="00EE30D3"/>
    <w:rsid w:val="00FA1F61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75A42CF63C5983A7DB88EF288196A1DCACE6D60C71C31F210490377l91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2DEDE46498B883C2793A16E6B73485243F70BAC6BFD00A15C1649AC9B993199E0946CD9EE6BF8C3B864012B7A3AF5EBEA4EBC833167F2B7988C6hCi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E10B75A9DBB2E3BD9DC10AD81CA4B7F46FE9808A108C6FF1D29C23AF76DD03729FE351C86955303A26E74BD18FE9E74EF64C40A2B37FAEFA7DA6sDh3H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775A42CF63C5983A7DB88EF288196A1BCBCE6E64C5413BFA494501l71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775A42CF63C5983A7DB88EF288196A1DC4C56B60C61C31F210490377l91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ADAD-5AA8-4DD1-8789-A0C44EB8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Лаура Петровна</dc:creator>
  <cp:lastModifiedBy>Ланаа Лаура Петровна</cp:lastModifiedBy>
  <cp:revision>6</cp:revision>
  <cp:lastPrinted>2019-04-18T09:47:00Z</cp:lastPrinted>
  <dcterms:created xsi:type="dcterms:W3CDTF">2019-04-13T09:42:00Z</dcterms:created>
  <dcterms:modified xsi:type="dcterms:W3CDTF">2019-04-18T09:49:00Z</dcterms:modified>
</cp:coreProperties>
</file>