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4" w:rsidRPr="000D4C2F" w:rsidRDefault="009E0194" w:rsidP="009E0194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481CF7" w:rsidRPr="000D4C2F" w:rsidRDefault="009E0194" w:rsidP="00481CF7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  <w:r>
        <w:rPr>
          <w:rStyle w:val="a3"/>
        </w:rPr>
        <w:t xml:space="preserve"> </w:t>
      </w:r>
    </w:p>
    <w:p w:rsidR="009E0194" w:rsidRPr="000D4C2F" w:rsidRDefault="009E0194" w:rsidP="009E0194">
      <w:pPr>
        <w:jc w:val="center"/>
        <w:rPr>
          <w:rStyle w:val="a3"/>
        </w:rPr>
      </w:pPr>
      <w:r w:rsidRPr="000D4C2F">
        <w:rPr>
          <w:rStyle w:val="a3"/>
        </w:rPr>
        <w:t xml:space="preserve">членов </w:t>
      </w:r>
      <w:r w:rsidR="00514B9C">
        <w:rPr>
          <w:rStyle w:val="a3"/>
        </w:rPr>
        <w:t xml:space="preserve">Управления труда и социального развития администрации Барун-Хемчикского кожууна </w:t>
      </w:r>
      <w:r w:rsidRPr="000D4C2F">
        <w:rPr>
          <w:rStyle w:val="a3"/>
        </w:rPr>
        <w:t>Республики Тыва за отчетный период с 1 января 201</w:t>
      </w:r>
      <w:r w:rsidR="00514B9C">
        <w:rPr>
          <w:rStyle w:val="a3"/>
        </w:rPr>
        <w:t>7</w:t>
      </w:r>
      <w:r w:rsidRPr="000D4C2F">
        <w:rPr>
          <w:rStyle w:val="a3"/>
        </w:rPr>
        <w:t xml:space="preserve"> года по 31 декабря 201</w:t>
      </w:r>
      <w:r w:rsidR="00514B9C">
        <w:rPr>
          <w:rStyle w:val="a3"/>
        </w:rPr>
        <w:t>7</w:t>
      </w:r>
      <w:r w:rsidRPr="000D4C2F">
        <w:rPr>
          <w:rStyle w:val="a3"/>
        </w:rPr>
        <w:t xml:space="preserve"> года</w:t>
      </w:r>
    </w:p>
    <w:p w:rsidR="009E0194" w:rsidRPr="000D4C2F" w:rsidRDefault="009E0194" w:rsidP="009E0194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843"/>
        <w:gridCol w:w="1560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561"/>
      </w:tblGrid>
      <w:tr w:rsidR="009E0194" w:rsidRPr="000D4C2F" w:rsidTr="00CB01D8">
        <w:trPr>
          <w:trHeight w:val="20"/>
        </w:trPr>
        <w:tc>
          <w:tcPr>
            <w:tcW w:w="422" w:type="dxa"/>
            <w:vMerge w:val="restart"/>
            <w:shd w:val="clear" w:color="auto" w:fill="auto"/>
          </w:tcPr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9E0194" w:rsidRPr="000D4C2F" w:rsidRDefault="009E0194" w:rsidP="000244B7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>-ванный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доход</w:t>
            </w:r>
            <w:r w:rsidRPr="000D4C2F">
              <w:rPr>
                <w:b/>
              </w:rPr>
              <w:t xml:space="preserve"> </w:t>
            </w:r>
            <w:r w:rsidRPr="000D4C2F">
              <w:rPr>
                <w:rFonts w:ascii="Verdana" w:hAnsi="Verdana"/>
                <w:b/>
                <w:sz w:val="16"/>
                <w:szCs w:val="16"/>
              </w:rPr>
              <w:t>(руб.)</w:t>
            </w:r>
          </w:p>
        </w:tc>
        <w:tc>
          <w:tcPr>
            <w:tcW w:w="1561" w:type="dxa"/>
            <w:vMerge w:val="restart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6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b/>
                <w:sz w:val="14"/>
                <w:szCs w:val="14"/>
              </w:rPr>
              <w:t xml:space="preserve"> 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9E0194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9E0194" w:rsidRPr="000D4C2F" w:rsidRDefault="009E0194" w:rsidP="000244B7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0194" w:rsidRPr="000D4C2F" w:rsidRDefault="009E0194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E0194" w:rsidRPr="000D4C2F" w:rsidRDefault="009E0194" w:rsidP="000244B7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9E0194" w:rsidRPr="000D4C2F" w:rsidRDefault="009E0194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0CE" w:rsidRPr="000D4C2F" w:rsidTr="00CB01D8">
        <w:trPr>
          <w:trHeight w:val="20"/>
        </w:trPr>
        <w:tc>
          <w:tcPr>
            <w:tcW w:w="422" w:type="dxa"/>
            <w:vMerge w:val="restart"/>
            <w:shd w:val="clear" w:color="auto" w:fill="auto"/>
          </w:tcPr>
          <w:p w:rsidR="00D800CE" w:rsidRPr="000D4C2F" w:rsidRDefault="00D800CE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800CE" w:rsidRPr="00D800CE" w:rsidRDefault="00D800CE" w:rsidP="000244B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00CE">
              <w:rPr>
                <w:rFonts w:ascii="Verdana" w:hAnsi="Verdana"/>
                <w:sz w:val="16"/>
                <w:szCs w:val="16"/>
              </w:rPr>
              <w:t>Салчак</w:t>
            </w:r>
            <w:proofErr w:type="spellEnd"/>
            <w:r w:rsidRPr="00D800CE">
              <w:rPr>
                <w:rFonts w:ascii="Verdana" w:hAnsi="Verdana"/>
                <w:sz w:val="16"/>
                <w:szCs w:val="16"/>
              </w:rPr>
              <w:t xml:space="preserve"> М.Ч.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Главный Бухгалтер</w:t>
            </w:r>
            <w:r w:rsidRPr="00D800CE">
              <w:rPr>
                <w:rFonts w:ascii="Verdana" w:hAnsi="Verdana"/>
                <w:vanish/>
                <w:sz w:val="16"/>
                <w:szCs w:val="16"/>
              </w:rPr>
              <w:t>РеспублиРес</w:t>
            </w:r>
          </w:p>
        </w:tc>
        <w:tc>
          <w:tcPr>
            <w:tcW w:w="1418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756,9</w:t>
            </w:r>
          </w:p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756,9</w:t>
            </w:r>
          </w:p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800CE" w:rsidRP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00CE" w:rsidRPr="00D800CE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  <w:p w:rsidR="00D800CE" w:rsidRPr="00D800CE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  <w:p w:rsidR="00D800CE" w:rsidRPr="00D800CE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800CE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368</w:t>
            </w:r>
            <w:r w:rsidRPr="00D800C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D800CE">
              <w:rPr>
                <w:rFonts w:ascii="Verdana" w:hAnsi="Verdana"/>
                <w:sz w:val="16"/>
                <w:szCs w:val="16"/>
              </w:rPr>
              <w:t>881,00</w:t>
            </w:r>
          </w:p>
        </w:tc>
        <w:tc>
          <w:tcPr>
            <w:tcW w:w="1561" w:type="dxa"/>
            <w:vMerge w:val="restart"/>
          </w:tcPr>
          <w:p w:rsidR="00D800CE" w:rsidRPr="00D800CE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D800CE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D800CE" w:rsidRPr="000D4C2F" w:rsidRDefault="00D800CE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00CE" w:rsidRDefault="00D800CE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D800CE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53,4</w:t>
            </w:r>
          </w:p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D800CE" w:rsidRPr="000D4C2F" w:rsidRDefault="00D800CE" w:rsidP="00C20579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D800CE" w:rsidRPr="000D4C2F" w:rsidRDefault="00D800CE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0676" w:rsidRPr="000D4C2F" w:rsidTr="00832827">
        <w:trPr>
          <w:trHeight w:val="797"/>
        </w:trPr>
        <w:tc>
          <w:tcPr>
            <w:tcW w:w="422" w:type="dxa"/>
            <w:vMerge w:val="restart"/>
            <w:shd w:val="clear" w:color="auto" w:fill="auto"/>
          </w:tcPr>
          <w:p w:rsidR="000C0676" w:rsidRPr="000D4C2F" w:rsidRDefault="000C0676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0676" w:rsidRPr="00D800CE" w:rsidRDefault="000C067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00CE">
              <w:rPr>
                <w:rFonts w:ascii="Verdana" w:hAnsi="Verdana"/>
                <w:sz w:val="16"/>
                <w:szCs w:val="16"/>
              </w:rPr>
              <w:t>Тюндешева</w:t>
            </w:r>
            <w:proofErr w:type="spellEnd"/>
            <w:r w:rsidRPr="00D800CE">
              <w:rPr>
                <w:rFonts w:ascii="Verdana" w:hAnsi="Verdana"/>
                <w:sz w:val="16"/>
                <w:szCs w:val="16"/>
              </w:rPr>
              <w:t xml:space="preserve"> У.С.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0676" w:rsidRPr="00D800CE" w:rsidRDefault="000C0676" w:rsidP="00D800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И.о. ведущий специалист отдела пособи</w:t>
            </w:r>
            <w:r>
              <w:rPr>
                <w:rFonts w:ascii="Verdana" w:hAnsi="Verdana"/>
                <w:sz w:val="16"/>
                <w:szCs w:val="16"/>
              </w:rPr>
              <w:t>й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1126,0</w:t>
            </w:r>
          </w:p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1126,0</w:t>
            </w:r>
          </w:p>
        </w:tc>
        <w:tc>
          <w:tcPr>
            <w:tcW w:w="993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297 298.07</w:t>
            </w:r>
          </w:p>
        </w:tc>
        <w:tc>
          <w:tcPr>
            <w:tcW w:w="1561" w:type="dxa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676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0676" w:rsidRPr="00D800CE" w:rsidRDefault="000C067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0C0676" w:rsidRPr="00D800CE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0676" w:rsidRPr="000D4C2F" w:rsidTr="00CB01D8">
        <w:trPr>
          <w:trHeight w:val="465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0676" w:rsidRPr="00CB01D8" w:rsidRDefault="000C067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0676" w:rsidRPr="00CB01D8" w:rsidRDefault="000C0676" w:rsidP="00D800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1126,0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CB01D8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676" w:rsidRPr="00CB01D8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C0676" w:rsidRPr="00CB01D8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881 095,49</w:t>
            </w:r>
          </w:p>
        </w:tc>
        <w:tc>
          <w:tcPr>
            <w:tcW w:w="1561" w:type="dxa"/>
            <w:vMerge w:val="restart"/>
          </w:tcPr>
          <w:p w:rsidR="000C0676" w:rsidRPr="00846505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C0676" w:rsidRPr="000D4C2F" w:rsidTr="00CB01D8">
        <w:trPr>
          <w:trHeight w:val="300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0676" w:rsidRDefault="000C0676" w:rsidP="000244B7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0676" w:rsidRDefault="000C0676" w:rsidP="00D800C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C0676" w:rsidRPr="00846505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C0676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1" w:type="dxa"/>
            <w:vMerge/>
          </w:tcPr>
          <w:p w:rsidR="000C0676" w:rsidRPr="00846505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C0676" w:rsidRPr="000D4C2F" w:rsidTr="00CB01D8">
        <w:trPr>
          <w:trHeight w:val="352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1126,0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1 780,00</w:t>
            </w:r>
          </w:p>
        </w:tc>
        <w:tc>
          <w:tcPr>
            <w:tcW w:w="1561" w:type="dxa"/>
            <w:vMerge w:val="restart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676" w:rsidRPr="000D4C2F" w:rsidTr="00CB01D8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0676" w:rsidRPr="00CB01D8" w:rsidRDefault="000C0676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C0676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0676" w:rsidRPr="000D4C2F" w:rsidTr="00CB01D8">
        <w:trPr>
          <w:trHeight w:val="342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0C0676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0C0676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C0676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1126,0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1 780,00</w:t>
            </w:r>
          </w:p>
        </w:tc>
        <w:tc>
          <w:tcPr>
            <w:tcW w:w="1561" w:type="dxa"/>
            <w:vMerge w:val="restart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676" w:rsidRPr="000D4C2F" w:rsidTr="00CB01D8">
        <w:trPr>
          <w:trHeight w:val="615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0676" w:rsidRPr="00CB01D8" w:rsidRDefault="000C0676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C0676" w:rsidRPr="000D4C2F" w:rsidTr="00CB01D8">
        <w:trPr>
          <w:trHeight w:val="390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1126,0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  <w:p w:rsidR="000C0676" w:rsidRPr="00CB01D8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1 780,00</w:t>
            </w:r>
          </w:p>
        </w:tc>
        <w:tc>
          <w:tcPr>
            <w:tcW w:w="1561" w:type="dxa"/>
            <w:vMerge w:val="restart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676" w:rsidRPr="000D4C2F" w:rsidTr="00CB01D8">
        <w:trPr>
          <w:trHeight w:val="375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846505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0676" w:rsidRPr="00CB01D8" w:rsidRDefault="000C0676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  <w:p w:rsidR="000C0676" w:rsidRPr="00D800CE" w:rsidRDefault="000C0676" w:rsidP="000C067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00CE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56,3</w:t>
            </w:r>
          </w:p>
        </w:tc>
        <w:tc>
          <w:tcPr>
            <w:tcW w:w="993" w:type="dxa"/>
            <w:shd w:val="clear" w:color="auto" w:fill="auto"/>
          </w:tcPr>
          <w:p w:rsidR="000C0676" w:rsidRPr="00D800CE" w:rsidRDefault="000C0676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D800CE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0C0676" w:rsidRPr="00CB01D8" w:rsidRDefault="000C0676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01D8" w:rsidRPr="000D4C2F" w:rsidTr="00CB01D8">
        <w:trPr>
          <w:trHeight w:val="20"/>
        </w:trPr>
        <w:tc>
          <w:tcPr>
            <w:tcW w:w="422" w:type="dxa"/>
            <w:vMerge w:val="restart"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B01D8" w:rsidRPr="00CB01D8" w:rsidRDefault="00CB01D8" w:rsidP="00514B9C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01D8">
              <w:rPr>
                <w:rFonts w:ascii="Verdana" w:hAnsi="Verdana"/>
                <w:sz w:val="16"/>
                <w:szCs w:val="16"/>
              </w:rPr>
              <w:t>Ооржак</w:t>
            </w:r>
            <w:proofErr w:type="spellEnd"/>
            <w:r w:rsidRPr="00CB01D8">
              <w:rPr>
                <w:rFonts w:ascii="Verdana" w:hAnsi="Verdana"/>
                <w:sz w:val="16"/>
                <w:szCs w:val="16"/>
              </w:rPr>
              <w:t xml:space="preserve"> У.Ш.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B01D8" w:rsidRPr="00CB01D8" w:rsidRDefault="00CB01D8" w:rsidP="00514B9C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Главный специалист отдела социального развития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53,4</w:t>
            </w:r>
          </w:p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B01D8" w:rsidRPr="00CB01D8" w:rsidRDefault="00CB01D8" w:rsidP="00F43C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48,6</w:t>
            </w:r>
          </w:p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560 066,06</w:t>
            </w:r>
          </w:p>
        </w:tc>
        <w:tc>
          <w:tcPr>
            <w:tcW w:w="1561" w:type="dxa"/>
            <w:vMerge w:val="restart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B01D8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01D8" w:rsidRPr="00D0647B" w:rsidRDefault="00CB01D8" w:rsidP="000244B7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B01D8" w:rsidRPr="00D0647B" w:rsidRDefault="00CB01D8" w:rsidP="000244B7">
            <w:pPr>
              <w:ind w:right="-141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F43C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66,2</w:t>
            </w:r>
          </w:p>
          <w:p w:rsidR="00CB01D8" w:rsidRPr="00CB01D8" w:rsidRDefault="00CB01D8" w:rsidP="00F43C60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B01D8" w:rsidRPr="00CB01D8" w:rsidRDefault="00CB01D8" w:rsidP="00C01C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66,2</w:t>
            </w:r>
          </w:p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01D8" w:rsidRPr="00CB01D8" w:rsidRDefault="00CB01D8" w:rsidP="00CB01D8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B01D8" w:rsidRPr="00D0647B" w:rsidRDefault="00CB01D8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CB01D8" w:rsidRPr="00D0647B" w:rsidRDefault="00CB01D8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1" w:type="dxa"/>
            <w:vMerge/>
          </w:tcPr>
          <w:p w:rsidR="00CB01D8" w:rsidRPr="00D0647B" w:rsidRDefault="00CB01D8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B01D8" w:rsidRPr="000D4C2F" w:rsidTr="00CB01D8">
        <w:trPr>
          <w:trHeight w:val="972"/>
        </w:trPr>
        <w:tc>
          <w:tcPr>
            <w:tcW w:w="422" w:type="dxa"/>
            <w:vMerge w:val="restart"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01D8">
              <w:rPr>
                <w:rFonts w:ascii="Verdana" w:hAnsi="Verdana"/>
                <w:sz w:val="16"/>
                <w:szCs w:val="16"/>
              </w:rPr>
              <w:t>Хертек</w:t>
            </w:r>
            <w:proofErr w:type="spellEnd"/>
            <w:r w:rsidRPr="00CB01D8">
              <w:rPr>
                <w:rFonts w:ascii="Verdana" w:hAnsi="Verdana"/>
                <w:sz w:val="16"/>
                <w:szCs w:val="16"/>
              </w:rPr>
              <w:t xml:space="preserve"> А.Н.</w:t>
            </w:r>
          </w:p>
        </w:tc>
        <w:tc>
          <w:tcPr>
            <w:tcW w:w="1560" w:type="dxa"/>
            <w:shd w:val="clear" w:color="auto" w:fill="auto"/>
          </w:tcPr>
          <w:p w:rsidR="00CB01D8" w:rsidRPr="00CB01D8" w:rsidRDefault="00CB01D8" w:rsidP="002161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и</w:t>
            </w:r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.о</w:t>
            </w:r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ведущий специалист отдела социального развития 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01D8" w:rsidRPr="00CB01D8" w:rsidRDefault="00CB01D8" w:rsidP="00057F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202 250,05</w:t>
            </w:r>
          </w:p>
        </w:tc>
        <w:tc>
          <w:tcPr>
            <w:tcW w:w="1561" w:type="dxa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01D8" w:rsidRPr="000D4C2F" w:rsidTr="00CB01D8">
        <w:trPr>
          <w:trHeight w:val="1176"/>
        </w:trPr>
        <w:tc>
          <w:tcPr>
            <w:tcW w:w="422" w:type="dxa"/>
            <w:vMerge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1429,0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B01D8" w:rsidRPr="00CB01D8" w:rsidRDefault="00CB01D8" w:rsidP="002161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CB01D8" w:rsidRPr="00CB01D8" w:rsidRDefault="00CB01D8" w:rsidP="002161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B01D8" w:rsidRPr="00CB01D8" w:rsidRDefault="00CB01D8" w:rsidP="00AF6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1 008 000,00</w:t>
            </w:r>
          </w:p>
        </w:tc>
        <w:tc>
          <w:tcPr>
            <w:tcW w:w="1561" w:type="dxa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B01D8" w:rsidRPr="000D4C2F" w:rsidTr="00CB01D8">
        <w:trPr>
          <w:trHeight w:val="529"/>
        </w:trPr>
        <w:tc>
          <w:tcPr>
            <w:tcW w:w="422" w:type="dxa"/>
            <w:vMerge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CB01D8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CB01D8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01D8" w:rsidRPr="00CB01D8" w:rsidRDefault="00CB01D8" w:rsidP="00AF62C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CB01D8"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CB01D8" w:rsidRPr="00CB01D8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01D8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B01D8" w:rsidRPr="000D4C2F" w:rsidTr="00CB01D8">
        <w:trPr>
          <w:trHeight w:val="20"/>
        </w:trPr>
        <w:tc>
          <w:tcPr>
            <w:tcW w:w="422" w:type="dxa"/>
            <w:vMerge w:val="restart"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B01D8" w:rsidRPr="000C0676" w:rsidRDefault="00CB01D8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C0676">
              <w:rPr>
                <w:rFonts w:ascii="Verdana" w:hAnsi="Verdana"/>
                <w:sz w:val="16"/>
                <w:szCs w:val="16"/>
              </w:rPr>
              <w:t>Хомушку</w:t>
            </w:r>
            <w:proofErr w:type="spellEnd"/>
            <w:r w:rsidRPr="000C067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0C0676">
              <w:rPr>
                <w:rFonts w:ascii="Verdana" w:hAnsi="Verdana"/>
                <w:sz w:val="16"/>
                <w:szCs w:val="16"/>
              </w:rPr>
              <w:t>А-Х</w:t>
            </w:r>
            <w:proofErr w:type="gramEnd"/>
            <w:r w:rsidRPr="000C0676">
              <w:rPr>
                <w:rFonts w:ascii="Verdana" w:hAnsi="Verdana"/>
                <w:sz w:val="16"/>
                <w:szCs w:val="16"/>
              </w:rPr>
              <w:t>.К.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B01D8" w:rsidRPr="000C0676" w:rsidRDefault="00CB01D8" w:rsidP="009418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и.о. специалист 1 категории отдела пособий</w:t>
            </w:r>
          </w:p>
        </w:tc>
        <w:tc>
          <w:tcPr>
            <w:tcW w:w="1418" w:type="dxa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71,7</w:t>
            </w:r>
          </w:p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36 043,35</w:t>
            </w:r>
          </w:p>
        </w:tc>
        <w:tc>
          <w:tcPr>
            <w:tcW w:w="1561" w:type="dxa"/>
            <w:vMerge w:val="restart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CB01D8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CB01D8" w:rsidRPr="000D4C2F" w:rsidRDefault="00CB01D8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01D8" w:rsidRPr="009737E1" w:rsidRDefault="00CB01D8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B01D8" w:rsidRPr="000D4C2F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1524,0</w:t>
            </w:r>
          </w:p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01D8" w:rsidRPr="000C0676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CB01D8" w:rsidRPr="000D4C2F" w:rsidRDefault="00CB01D8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7692F" w:rsidRPr="000D4C2F" w:rsidTr="00CB01D8">
        <w:trPr>
          <w:trHeight w:val="623"/>
        </w:trPr>
        <w:tc>
          <w:tcPr>
            <w:tcW w:w="422" w:type="dxa"/>
            <w:vMerge w:val="restart"/>
            <w:shd w:val="clear" w:color="auto" w:fill="auto"/>
          </w:tcPr>
          <w:p w:rsidR="0027692F" w:rsidRPr="000D4C2F" w:rsidRDefault="0027692F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7692F" w:rsidRPr="000C0676" w:rsidRDefault="0027692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C0676">
              <w:rPr>
                <w:rFonts w:ascii="Verdana" w:hAnsi="Verdana"/>
                <w:sz w:val="16"/>
                <w:szCs w:val="16"/>
              </w:rPr>
              <w:t>Монгуш</w:t>
            </w:r>
            <w:proofErr w:type="spellEnd"/>
            <w:r w:rsidRPr="000C0676">
              <w:rPr>
                <w:rFonts w:ascii="Verdana" w:hAnsi="Verdana"/>
                <w:sz w:val="16"/>
                <w:szCs w:val="16"/>
              </w:rPr>
              <w:t xml:space="preserve"> А.Е.</w:t>
            </w:r>
          </w:p>
        </w:tc>
        <w:tc>
          <w:tcPr>
            <w:tcW w:w="1560" w:type="dxa"/>
            <w:shd w:val="clear" w:color="auto" w:fill="auto"/>
          </w:tcPr>
          <w:p w:rsidR="0027692F" w:rsidRPr="000C0676" w:rsidRDefault="0027692F" w:rsidP="000244B7">
            <w:pPr>
              <w:ind w:left="-83" w:right="-141" w:firstLine="83"/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Ведущий специалист отдела пособий</w:t>
            </w:r>
          </w:p>
        </w:tc>
        <w:tc>
          <w:tcPr>
            <w:tcW w:w="1418" w:type="dxa"/>
            <w:shd w:val="clear" w:color="auto" w:fill="auto"/>
          </w:tcPr>
          <w:p w:rsidR="0027692F" w:rsidRPr="000C0676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27692F" w:rsidRPr="000C0676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70,7</w:t>
            </w:r>
          </w:p>
          <w:p w:rsidR="0027692F" w:rsidRPr="000C0676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1418" w:type="dxa"/>
            <w:shd w:val="clear" w:color="auto" w:fill="auto"/>
          </w:tcPr>
          <w:p w:rsidR="0027692F" w:rsidRPr="000C0676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7692F" w:rsidRPr="000C0676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7692F" w:rsidRPr="000C0676" w:rsidRDefault="0027692F" w:rsidP="002769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70,7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0676">
              <w:rPr>
                <w:rFonts w:ascii="Verdana" w:hAnsi="Verdana"/>
                <w:sz w:val="16"/>
                <w:szCs w:val="16"/>
              </w:rPr>
              <w:t>(общая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692F" w:rsidRPr="000C0676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7692F" w:rsidRPr="000C0676" w:rsidRDefault="0027692F" w:rsidP="00024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C067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27692F" w:rsidRPr="000C0676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76 398,13</w:t>
            </w:r>
          </w:p>
        </w:tc>
        <w:tc>
          <w:tcPr>
            <w:tcW w:w="1561" w:type="dxa"/>
          </w:tcPr>
          <w:p w:rsidR="0027692F" w:rsidRPr="000D4C2F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7692F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27692F" w:rsidRPr="000D4C2F" w:rsidRDefault="0027692F" w:rsidP="00616DFD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7692F" w:rsidRPr="0027692F" w:rsidRDefault="0027692F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692F" w:rsidRPr="0027692F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692F" w:rsidRPr="0027692F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7692F" w:rsidRPr="0027692F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1200,0</w:t>
            </w:r>
          </w:p>
          <w:p w:rsidR="0027692F" w:rsidRPr="0027692F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27692F" w:rsidRPr="0027692F" w:rsidRDefault="0027692F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692F" w:rsidRPr="000C0676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7692F" w:rsidRPr="000C0676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70,7</w:t>
            </w:r>
          </w:p>
          <w:p w:rsidR="0027692F" w:rsidRPr="000C0676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7692F" w:rsidRPr="000C0676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0676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692F" w:rsidRPr="0027692F" w:rsidRDefault="0027692F" w:rsidP="00616DF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а/</w:t>
            </w:r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м</w:t>
            </w:r>
            <w:proofErr w:type="gramEnd"/>
          </w:p>
          <w:p w:rsidR="0027692F" w:rsidRPr="0027692F" w:rsidRDefault="0027692F" w:rsidP="00616DF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Toyota</w:t>
            </w:r>
            <w:r w:rsidRPr="0027692F">
              <w:rPr>
                <w:rFonts w:ascii="Verdana" w:hAnsi="Verdana"/>
                <w:sz w:val="16"/>
                <w:szCs w:val="16"/>
              </w:rPr>
              <w:t xml:space="preserve"> С</w:t>
            </w:r>
            <w:proofErr w:type="spellStart"/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amry</w:t>
            </w:r>
            <w:proofErr w:type="spellEnd"/>
            <w:r w:rsidRPr="0027692F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7692F">
              <w:rPr>
                <w:rFonts w:ascii="Verdana" w:hAnsi="Verdana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417" w:type="dxa"/>
            <w:vMerge w:val="restart"/>
          </w:tcPr>
          <w:p w:rsidR="0027692F" w:rsidRPr="0027692F" w:rsidRDefault="0027692F" w:rsidP="002769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639 326,30</w:t>
            </w:r>
          </w:p>
        </w:tc>
        <w:tc>
          <w:tcPr>
            <w:tcW w:w="1561" w:type="dxa"/>
            <w:vMerge w:val="restart"/>
          </w:tcPr>
          <w:p w:rsidR="0027692F" w:rsidRPr="0027692F" w:rsidRDefault="0027692F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C0676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0C0676" w:rsidRPr="000D4C2F" w:rsidRDefault="000C0676" w:rsidP="000244B7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C0676" w:rsidRPr="009737E1" w:rsidRDefault="000C0676" w:rsidP="000244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0676" w:rsidRPr="000D4C2F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C0676" w:rsidRPr="0027692F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0C0676" w:rsidRPr="0027692F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180.0</w:t>
            </w:r>
          </w:p>
          <w:p w:rsidR="000C0676" w:rsidRPr="0027692F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0C0676" w:rsidRPr="0027692F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2769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C0676" w:rsidRPr="00616DFD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0676" w:rsidRPr="00616DFD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676" w:rsidRPr="00616DFD" w:rsidRDefault="000C0676" w:rsidP="000244B7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C0676" w:rsidRPr="00616DFD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0C0676" w:rsidRPr="00616DFD" w:rsidRDefault="000C0676" w:rsidP="000244B7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61" w:type="dxa"/>
            <w:vMerge/>
          </w:tcPr>
          <w:p w:rsidR="000C0676" w:rsidRPr="000D4C2F" w:rsidRDefault="000C0676" w:rsidP="000244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7692F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27692F" w:rsidRPr="000D4C2F" w:rsidRDefault="0027692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7692F" w:rsidRPr="0027692F" w:rsidRDefault="0027692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27692F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70,7</w:t>
            </w:r>
          </w:p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993" w:type="dxa"/>
            <w:shd w:val="clear" w:color="auto" w:fill="auto"/>
          </w:tcPr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27692F" w:rsidRPr="000D4C2F" w:rsidTr="00CB01D8">
        <w:trPr>
          <w:trHeight w:val="20"/>
        </w:trPr>
        <w:tc>
          <w:tcPr>
            <w:tcW w:w="422" w:type="dxa"/>
            <w:vMerge/>
            <w:shd w:val="clear" w:color="auto" w:fill="auto"/>
          </w:tcPr>
          <w:p w:rsidR="0027692F" w:rsidRPr="000D4C2F" w:rsidRDefault="0027692F" w:rsidP="005933FF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7692F" w:rsidRPr="0027692F" w:rsidRDefault="0027692F" w:rsidP="00CB01D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7692F">
              <w:rPr>
                <w:rFonts w:ascii="Verdana" w:hAnsi="Verdana"/>
                <w:sz w:val="16"/>
                <w:szCs w:val="16"/>
              </w:rPr>
              <w:t>несовершеннолет-ний</w:t>
            </w:r>
            <w:proofErr w:type="spellEnd"/>
            <w:proofErr w:type="gramEnd"/>
            <w:r w:rsidRPr="0027692F">
              <w:rPr>
                <w:rFonts w:ascii="Verdana" w:hAnsi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70,7</w:t>
            </w:r>
          </w:p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(общая)</w:t>
            </w:r>
          </w:p>
        </w:tc>
        <w:tc>
          <w:tcPr>
            <w:tcW w:w="993" w:type="dxa"/>
            <w:shd w:val="clear" w:color="auto" w:fill="auto"/>
          </w:tcPr>
          <w:p w:rsidR="0027692F" w:rsidRPr="0027692F" w:rsidRDefault="0027692F" w:rsidP="00692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61" w:type="dxa"/>
          </w:tcPr>
          <w:p w:rsidR="0027692F" w:rsidRPr="0027692F" w:rsidRDefault="0027692F" w:rsidP="00CB01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69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9E0194" w:rsidRPr="000D4C2F" w:rsidRDefault="009E0194" w:rsidP="009E0194">
      <w:pPr>
        <w:pStyle w:val="a4"/>
        <w:ind w:firstLine="709"/>
        <w:jc w:val="both"/>
      </w:pPr>
    </w:p>
    <w:p w:rsidR="00D71EBB" w:rsidRDefault="00D71EBB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</w:p>
    <w:p w:rsidR="00514B9C" w:rsidRDefault="00514B9C" w:rsidP="00BF0DD6">
      <w:pPr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514B9C" w:rsidSect="000244B7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7A" w:rsidRDefault="0004157A">
      <w:r>
        <w:separator/>
      </w:r>
    </w:p>
  </w:endnote>
  <w:endnote w:type="continuationSeparator" w:id="0">
    <w:p w:rsidR="0004157A" w:rsidRDefault="0004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7A" w:rsidRDefault="0004157A">
      <w:r>
        <w:separator/>
      </w:r>
    </w:p>
  </w:footnote>
  <w:footnote w:type="continuationSeparator" w:id="0">
    <w:p w:rsidR="0004157A" w:rsidRDefault="0004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D8" w:rsidRPr="00F70F9D" w:rsidRDefault="00CB01D8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276E60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CB01D8" w:rsidRDefault="00CB01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94"/>
    <w:rsid w:val="000244B7"/>
    <w:rsid w:val="0004157A"/>
    <w:rsid w:val="00057FD1"/>
    <w:rsid w:val="000C0676"/>
    <w:rsid w:val="001379C6"/>
    <w:rsid w:val="00184A82"/>
    <w:rsid w:val="001D403A"/>
    <w:rsid w:val="001D66B5"/>
    <w:rsid w:val="002161E5"/>
    <w:rsid w:val="0025225B"/>
    <w:rsid w:val="0026133D"/>
    <w:rsid w:val="0027692F"/>
    <w:rsid w:val="00276E60"/>
    <w:rsid w:val="00323327"/>
    <w:rsid w:val="003816E2"/>
    <w:rsid w:val="003A7679"/>
    <w:rsid w:val="003E40C9"/>
    <w:rsid w:val="00481CF7"/>
    <w:rsid w:val="00514B9C"/>
    <w:rsid w:val="00555AA3"/>
    <w:rsid w:val="005933FF"/>
    <w:rsid w:val="005C0633"/>
    <w:rsid w:val="00616DFD"/>
    <w:rsid w:val="00642CED"/>
    <w:rsid w:val="00656C9C"/>
    <w:rsid w:val="006F26EA"/>
    <w:rsid w:val="006F6FC4"/>
    <w:rsid w:val="00734B8E"/>
    <w:rsid w:val="00813894"/>
    <w:rsid w:val="00846505"/>
    <w:rsid w:val="00941832"/>
    <w:rsid w:val="009E0194"/>
    <w:rsid w:val="00A44B5F"/>
    <w:rsid w:val="00AA2F3D"/>
    <w:rsid w:val="00AD0143"/>
    <w:rsid w:val="00AF62C6"/>
    <w:rsid w:val="00B47E55"/>
    <w:rsid w:val="00B91D04"/>
    <w:rsid w:val="00BD0EB4"/>
    <w:rsid w:val="00BF0DD6"/>
    <w:rsid w:val="00C01C64"/>
    <w:rsid w:val="00C20579"/>
    <w:rsid w:val="00CB01D8"/>
    <w:rsid w:val="00CE7782"/>
    <w:rsid w:val="00D0647B"/>
    <w:rsid w:val="00D71EBB"/>
    <w:rsid w:val="00D800CE"/>
    <w:rsid w:val="00DA38A7"/>
    <w:rsid w:val="00E07621"/>
    <w:rsid w:val="00E74962"/>
    <w:rsid w:val="00F43C60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194"/>
    <w:rPr>
      <w:b/>
      <w:bCs/>
    </w:rPr>
  </w:style>
  <w:style w:type="paragraph" w:styleId="a4">
    <w:name w:val="footnote text"/>
    <w:basedOn w:val="a"/>
    <w:link w:val="a5"/>
    <w:uiPriority w:val="99"/>
    <w:rsid w:val="009E019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E01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E019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0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0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E019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E01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7</cp:revision>
  <dcterms:created xsi:type="dcterms:W3CDTF">2018-05-15T05:46:00Z</dcterms:created>
  <dcterms:modified xsi:type="dcterms:W3CDTF">2018-05-19T04:08:00Z</dcterms:modified>
</cp:coreProperties>
</file>