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6" w:rsidRDefault="006157A6" w:rsidP="006157A6">
      <w:pPr>
        <w:pStyle w:val="1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A6" w:rsidRDefault="006157A6" w:rsidP="006157A6">
      <w:pPr>
        <w:pStyle w:val="1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ТЫВА РЕСПУБЛИКАНЫН БАРЫЫН-ХЕМЧИК КОЖУУНУНУН</w:t>
      </w:r>
    </w:p>
    <w:p w:rsidR="006157A6" w:rsidRDefault="006157A6" w:rsidP="006157A6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АЯНГАТЫ СУМУ ЧАГЫРГАЗЫНЫН</w:t>
      </w:r>
    </w:p>
    <w:p w:rsidR="006157A6" w:rsidRDefault="006157A6" w:rsidP="006157A6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ДОКТААЛЫ</w:t>
      </w:r>
    </w:p>
    <w:p w:rsidR="006157A6" w:rsidRDefault="006157A6" w:rsidP="006157A6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АДМИНИСТРАЦИЯ СЕЛЬСКОГО ПОСЕЛЕНИЯ СУМОН АЯНГАТИНСКИЙ БАРУН-ХЕМЧИКСКОГО КОЖУУНА</w:t>
      </w:r>
    </w:p>
    <w:p w:rsidR="006157A6" w:rsidRDefault="006157A6" w:rsidP="006157A6">
      <w:pPr>
        <w:pStyle w:val="1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ул. Культуры, д. 11-1, с. Аянгаты, Барун-Хемчикский кожуун, Республика Тыва, 668061, тел. 8(394412)2030</w:t>
      </w:r>
    </w:p>
    <w:p w:rsidR="00635AF3" w:rsidRDefault="00635AF3" w:rsidP="006157A6">
      <w:pPr>
        <w:pStyle w:val="1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6157A6" w:rsidRDefault="006157A6" w:rsidP="006157A6">
      <w:pPr>
        <w:pStyle w:val="1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635AF3" w:rsidRDefault="00635AF3" w:rsidP="006157A6">
      <w:pPr>
        <w:pStyle w:val="1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</w:p>
    <w:p w:rsidR="006157A6" w:rsidRDefault="006157A6" w:rsidP="006157A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  »</w:t>
      </w:r>
      <w:r w:rsidR="00635AF3">
        <w:rPr>
          <w:rFonts w:ascii="Times New Roman" w:hAnsi="Times New Roman"/>
          <w:sz w:val="28"/>
          <w:szCs w:val="28"/>
        </w:rPr>
        <w:t xml:space="preserve"> ________ 2021г.                           № 5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янгаты</w:t>
      </w:r>
      <w:proofErr w:type="spellEnd"/>
    </w:p>
    <w:p w:rsidR="00635AF3" w:rsidRDefault="00635AF3" w:rsidP="006157A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мероприятий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6157A6" w:rsidRDefault="006157A6" w:rsidP="00615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сельского пос</w:t>
      </w:r>
      <w:r w:rsidR="00635AF3">
        <w:rPr>
          <w:rFonts w:ascii="Times New Roman" w:hAnsi="Times New Roman"/>
          <w:b/>
          <w:sz w:val="28"/>
          <w:szCs w:val="28"/>
        </w:rPr>
        <w:t xml:space="preserve">еления </w:t>
      </w:r>
      <w:proofErr w:type="spellStart"/>
      <w:r w:rsidR="00635AF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635A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5AF3"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 w:rsidR="00635AF3">
        <w:rPr>
          <w:rFonts w:ascii="Times New Roman" w:hAnsi="Times New Roman"/>
          <w:b/>
          <w:sz w:val="28"/>
          <w:szCs w:val="28"/>
        </w:rPr>
        <w:t xml:space="preserve"> в 2021</w:t>
      </w:r>
      <w:r>
        <w:rPr>
          <w:rFonts w:ascii="Times New Roman" w:hAnsi="Times New Roman"/>
          <w:b/>
          <w:sz w:val="28"/>
          <w:szCs w:val="28"/>
        </w:rPr>
        <w:t xml:space="preserve"> году»</w:t>
      </w:r>
    </w:p>
    <w:p w:rsidR="00635AF3" w:rsidRDefault="00635AF3" w:rsidP="006157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высокой вероятностью возникновения неблагоприятных и опасных гидрологических явлений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осуществления мероприятий по предупреждению чрезвычайных ситуаций в весенне-осенний </w:t>
      </w:r>
      <w:proofErr w:type="spellStart"/>
      <w:r>
        <w:rPr>
          <w:rFonts w:ascii="Times New Roman" w:hAnsi="Times New Roman"/>
          <w:sz w:val="28"/>
          <w:szCs w:val="28"/>
        </w:rPr>
        <w:t>паводкоопасный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и на период возможного затопления территорий в летние месяцы текущего года, в соответствии со статьей 11 ФЗ от 21.12.1994 г. № 68-ФЗ «О защите населения и территорий от чрезвычайных ситуаций природного и техногенного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характера», ст. 27 Водного кодекса РФ 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20.04.2016 г. № 289 «О создании эвакуационной комиссии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»,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</w:p>
    <w:p w:rsidR="006157A6" w:rsidRDefault="006157A6" w:rsidP="006157A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35AF3" w:rsidRDefault="006157A6" w:rsidP="006157A6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обновленный состав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комиссии. Приложение 1.   </w:t>
      </w:r>
    </w:p>
    <w:p w:rsidR="006157A6" w:rsidRDefault="006157A6" w:rsidP="006157A6">
      <w:pPr>
        <w:pStyle w:val="1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Разработать и утвердить план оповещения и связи при угрозе и возникновении весеннего паводка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>. Приложение 2.</w:t>
      </w:r>
    </w:p>
    <w:p w:rsidR="006157A6" w:rsidRDefault="006157A6" w:rsidP="006157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Разработать и утвердить план проведения неотложных мероприятий подготовки к весеннему паводку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>. Приложение 3.</w:t>
      </w:r>
    </w:p>
    <w:p w:rsidR="006157A6" w:rsidRDefault="006157A6" w:rsidP="006157A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Разработать и утвердить план гидрологической безопасности населения и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157A6" w:rsidRDefault="006157A6" w:rsidP="006157A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Разработать и утвердить график дежурств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в подтопляемой территории.</w:t>
      </w:r>
    </w:p>
    <w:p w:rsidR="006157A6" w:rsidRDefault="006157A6" w:rsidP="006157A6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157A6" w:rsidRDefault="006157A6" w:rsidP="006157A6">
      <w:pPr>
        <w:spacing w:after="0"/>
        <w:ind w:left="360" w:firstLine="34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                  </w:t>
      </w:r>
      <w:r w:rsidR="00635AF3">
        <w:rPr>
          <w:rFonts w:ascii="Times New Roman" w:hAnsi="Times New Roman"/>
          <w:sz w:val="28"/>
          <w:szCs w:val="28"/>
        </w:rPr>
        <w:t xml:space="preserve">  А.А </w:t>
      </w:r>
      <w:proofErr w:type="spellStart"/>
      <w:r w:rsidR="00635AF3">
        <w:rPr>
          <w:rFonts w:ascii="Times New Roman" w:hAnsi="Times New Roman"/>
          <w:sz w:val="28"/>
          <w:szCs w:val="28"/>
        </w:rPr>
        <w:t>Ооржак</w:t>
      </w:r>
      <w:proofErr w:type="spellEnd"/>
      <w:r w:rsidR="00635AF3">
        <w:rPr>
          <w:rFonts w:ascii="Times New Roman" w:hAnsi="Times New Roman"/>
          <w:sz w:val="28"/>
          <w:szCs w:val="28"/>
        </w:rPr>
        <w:t>.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5AF3" w:rsidRDefault="00635AF3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Приложение 1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 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35AF3">
        <w:rPr>
          <w:rFonts w:ascii="Times New Roman" w:hAnsi="Times New Roman"/>
          <w:sz w:val="28"/>
          <w:szCs w:val="28"/>
        </w:rPr>
        <w:t xml:space="preserve">             от:____________2021</w:t>
      </w:r>
      <w:r>
        <w:rPr>
          <w:rFonts w:ascii="Times New Roman" w:hAnsi="Times New Roman"/>
          <w:sz w:val="28"/>
          <w:szCs w:val="28"/>
        </w:rPr>
        <w:t xml:space="preserve">г. № __ </w:t>
      </w:r>
    </w:p>
    <w:p w:rsidR="006157A6" w:rsidRDefault="006157A6" w:rsidP="006157A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183"/>
        <w:gridCol w:w="2127"/>
        <w:gridCol w:w="1666"/>
      </w:tblGrid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Степановна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Седен-Дамбааевна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Оюмаа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Борбак-ооловна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Ай-Суу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Азияна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Чойганмаа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Серин-ооловна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Хеймер-ооловна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157A6" w:rsidRDefault="006157A6" w:rsidP="006157A6">
      <w:pPr>
        <w:spacing w:after="0"/>
        <w:ind w:left="360" w:firstLine="34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          </w:t>
      </w:r>
      <w:r w:rsidR="00635AF3">
        <w:rPr>
          <w:rFonts w:ascii="Times New Roman" w:hAnsi="Times New Roman"/>
          <w:sz w:val="28"/>
          <w:szCs w:val="28"/>
        </w:rPr>
        <w:t xml:space="preserve">                     А.А </w:t>
      </w:r>
      <w:proofErr w:type="spellStart"/>
      <w:r w:rsidR="00635AF3">
        <w:rPr>
          <w:rFonts w:ascii="Times New Roman" w:hAnsi="Times New Roman"/>
          <w:sz w:val="28"/>
          <w:szCs w:val="28"/>
        </w:rPr>
        <w:t>Ооржак</w:t>
      </w:r>
      <w:proofErr w:type="spellEnd"/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2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 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35AF3">
        <w:rPr>
          <w:rFonts w:ascii="Times New Roman" w:hAnsi="Times New Roman"/>
          <w:sz w:val="28"/>
          <w:szCs w:val="28"/>
        </w:rPr>
        <w:t xml:space="preserve">          от:_______________2021</w:t>
      </w:r>
      <w:r>
        <w:rPr>
          <w:rFonts w:ascii="Times New Roman" w:hAnsi="Times New Roman"/>
          <w:sz w:val="28"/>
          <w:szCs w:val="28"/>
        </w:rPr>
        <w:t xml:space="preserve">г. №__ 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оповещения и связи при угрозе и возникновения весеннего паводка на территории СПС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977"/>
        <w:gridCol w:w="2578"/>
        <w:gridCol w:w="1422"/>
      </w:tblGrid>
      <w:tr w:rsidR="006157A6" w:rsidTr="006157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угрозе и возникновения паводка передавать информацию председателю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8(39441) 21-4-37, населению, членам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комиссии, а также на телефон ЕДДС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8 923 269 08 22; 21012 или 01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подворный обход по оповещению населения об угрозе паводка и наводнении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157A6" w:rsidTr="006157A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звуковое или голосовое оповещение населения с помощью громкоговорителя или сигналом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оповешения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 угрозе паводка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3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 постановлению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35AF3">
        <w:rPr>
          <w:rFonts w:ascii="Times New Roman" w:hAnsi="Times New Roman"/>
          <w:sz w:val="28"/>
          <w:szCs w:val="28"/>
        </w:rPr>
        <w:t xml:space="preserve">               от:__________2021</w:t>
      </w:r>
      <w:r>
        <w:rPr>
          <w:rFonts w:ascii="Times New Roman" w:hAnsi="Times New Roman"/>
          <w:sz w:val="28"/>
          <w:szCs w:val="28"/>
        </w:rPr>
        <w:t xml:space="preserve">г. №__ </w:t>
      </w:r>
    </w:p>
    <w:p w:rsidR="006157A6" w:rsidRDefault="006157A6" w:rsidP="006157A6">
      <w:pPr>
        <w:spacing w:after="0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комиссии по предупреждению и ликвидации чрезвычайных ситуаций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паводковый период</w:t>
      </w: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113"/>
        <w:gridCol w:w="3812"/>
        <w:gridCol w:w="2086"/>
      </w:tblGrid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круглосуточной работы комиссии в период паводка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подъемом уровня воды в период паводка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35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и связь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35AF3">
              <w:rPr>
                <w:rFonts w:ascii="Times New Roman" w:hAnsi="Times New Roman"/>
                <w:sz w:val="24"/>
                <w:szCs w:val="24"/>
              </w:rPr>
              <w:t>лексеевна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эвакуации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Седен-Дамбааевна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эвакуация сельскохозяйственных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Борбак-ооловна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 и наводнений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регистрация эвакуированного населения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 и наводнений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 и наводнения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Оспанмаа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Хонекпеновна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паводка и наводнения</w:t>
            </w:r>
          </w:p>
        </w:tc>
      </w:tr>
      <w:tr w:rsidR="006157A6" w:rsidTr="00615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обследования жилья и составление Акта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в составе: </w:t>
            </w:r>
          </w:p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Степановна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Ай-Суу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A6" w:rsidRDefault="00615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окончании паводка и наводнения</w:t>
            </w:r>
          </w:p>
        </w:tc>
      </w:tr>
    </w:tbl>
    <w:p w:rsidR="006157A6" w:rsidRDefault="006157A6" w:rsidP="006157A6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7A6" w:rsidRDefault="006157A6" w:rsidP="006157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70F1" w:rsidRDefault="003C70F1"/>
    <w:sectPr w:rsidR="003C70F1" w:rsidSect="000A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38E8"/>
    <w:multiLevelType w:val="hybridMultilevel"/>
    <w:tmpl w:val="448ACDD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7A6"/>
    <w:rsid w:val="000A00D3"/>
    <w:rsid w:val="003C70F1"/>
    <w:rsid w:val="006157A6"/>
    <w:rsid w:val="0063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57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6157A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1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822</Words>
  <Characters>4688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2021-03-04T02:10:00Z</cp:lastPrinted>
  <dcterms:created xsi:type="dcterms:W3CDTF">2020-04-24T09:16:00Z</dcterms:created>
  <dcterms:modified xsi:type="dcterms:W3CDTF">2021-03-04T02:10:00Z</dcterms:modified>
</cp:coreProperties>
</file>