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4" w:rsidRDefault="000F6586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tab/>
      </w:r>
      <w:r w:rsidR="0024482C" w:rsidRPr="0024482C">
        <w:rPr>
          <w:rFonts w:ascii="Times New Roman" w:hAnsi="Times New Roman" w:cs="Times New Roman"/>
          <w:szCs w:val="20"/>
        </w:rPr>
        <w:t xml:space="preserve">                         </w:t>
      </w:r>
    </w:p>
    <w:p w:rsidR="00B62CA4" w:rsidRDefault="00B62CA4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</w:p>
    <w:p w:rsidR="00B62CA4" w:rsidRDefault="00184940" w:rsidP="00184940">
      <w:pPr>
        <w:spacing w:after="0" w:line="60" w:lineRule="atLeast"/>
        <w:jc w:val="center"/>
        <w:rPr>
          <w:rFonts w:ascii="Times New Roman" w:hAnsi="Times New Roman" w:cs="Times New Roman"/>
          <w:szCs w:val="20"/>
        </w:rPr>
      </w:pPr>
      <w:r w:rsidRPr="00184940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40" w:rsidRDefault="00184940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</w:p>
    <w:p w:rsidR="0024482C" w:rsidRPr="00B62CA4" w:rsidRDefault="00184940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  <w:r w:rsidR="0024482C" w:rsidRPr="0024482C">
        <w:rPr>
          <w:rFonts w:ascii="Times New Roman" w:hAnsi="Times New Roman" w:cs="Times New Roman"/>
        </w:rPr>
        <w:t>РЕСПУБЛИКА ТЫВА БАРУН-ХЕМЧИКСКОГО КОЖУУНА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АДМИНИСТРАЦИЯ СУМОНА БИЖИКТИГ-ХАЯ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ПОСТАНОВЛЕНИЕ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ТЫВА РЕСПУБЛИКА БАРЫЫН-ХЕМЧИК КОЖУУН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БИЖИКТИГ-ХАЯ СУМУ ЧАГЫРГАЗЫ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ДОКТААЛ</w:t>
      </w:r>
    </w:p>
    <w:p w:rsidR="0024482C" w:rsidRPr="00B62CA4" w:rsidRDefault="005F6584" w:rsidP="0024482C">
      <w:pPr>
        <w:tabs>
          <w:tab w:val="left" w:pos="6860"/>
        </w:tabs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«07» июн</w:t>
      </w:r>
      <w:r w:rsidR="000D2042">
        <w:rPr>
          <w:rFonts w:ascii="Times New Roman" w:hAnsi="Times New Roman" w:cs="Times New Roman"/>
        </w:rPr>
        <w:t xml:space="preserve">я </w:t>
      </w:r>
      <w:r w:rsidR="001E7787">
        <w:rPr>
          <w:rFonts w:ascii="Times New Roman" w:hAnsi="Times New Roman" w:cs="Times New Roman"/>
        </w:rPr>
        <w:t xml:space="preserve"> 2020 </w:t>
      </w:r>
      <w:r w:rsidR="0024482C" w:rsidRPr="00B62CA4">
        <w:rPr>
          <w:rFonts w:ascii="Times New Roman" w:hAnsi="Times New Roman" w:cs="Times New Roman"/>
        </w:rPr>
        <w:t xml:space="preserve">г.             </w:t>
      </w:r>
      <w:r w:rsidR="00B62CA4">
        <w:rPr>
          <w:rFonts w:ascii="Times New Roman" w:hAnsi="Times New Roman" w:cs="Times New Roman"/>
        </w:rPr>
        <w:t xml:space="preserve">                            № </w:t>
      </w:r>
      <w:r w:rsidR="0024482C" w:rsidRPr="00B62CA4">
        <w:rPr>
          <w:rFonts w:ascii="Times New Roman" w:hAnsi="Times New Roman" w:cs="Times New Roman"/>
        </w:rPr>
        <w:tab/>
        <w:t xml:space="preserve">               </w:t>
      </w:r>
      <w:proofErr w:type="spellStart"/>
      <w:r w:rsidR="0024482C" w:rsidRPr="00B62CA4">
        <w:rPr>
          <w:rFonts w:ascii="Times New Roman" w:hAnsi="Times New Roman" w:cs="Times New Roman"/>
        </w:rPr>
        <w:t>с</w:t>
      </w:r>
      <w:proofErr w:type="gramStart"/>
      <w:r w:rsidR="0024482C" w:rsidRPr="00B62CA4">
        <w:rPr>
          <w:rFonts w:ascii="Times New Roman" w:hAnsi="Times New Roman" w:cs="Times New Roman"/>
        </w:rPr>
        <w:t>.Б</w:t>
      </w:r>
      <w:proofErr w:type="gramEnd"/>
      <w:r w:rsidR="0024482C" w:rsidRPr="00B62CA4">
        <w:rPr>
          <w:rFonts w:ascii="Times New Roman" w:hAnsi="Times New Roman" w:cs="Times New Roman"/>
        </w:rPr>
        <w:t>ижиктиг-Хая</w:t>
      </w:r>
      <w:proofErr w:type="spellEnd"/>
    </w:p>
    <w:p w:rsidR="0024482C" w:rsidRDefault="0024482C" w:rsidP="0024482C">
      <w:pPr>
        <w:pStyle w:val="1"/>
        <w:spacing w:line="0" w:lineRule="atLeast"/>
        <w:ind w:left="0"/>
        <w:jc w:val="center"/>
        <w:rPr>
          <w:b/>
          <w:color w:val="0000FF"/>
        </w:rPr>
      </w:pPr>
      <w:r w:rsidRPr="00101F8E">
        <w:rPr>
          <w:b/>
          <w:color w:val="0000FF"/>
        </w:rPr>
        <w:t>«Об исполнении бюджета ад</w:t>
      </w:r>
      <w:r>
        <w:rPr>
          <w:b/>
          <w:color w:val="0000FF"/>
        </w:rPr>
        <w:t xml:space="preserve">министрации сельского поселения </w:t>
      </w:r>
    </w:p>
    <w:p w:rsidR="0024482C" w:rsidRPr="00101F8E" w:rsidRDefault="0024482C" w:rsidP="0024482C">
      <w:pPr>
        <w:pStyle w:val="1"/>
        <w:spacing w:line="0" w:lineRule="atLeast"/>
        <w:ind w:left="0"/>
        <w:jc w:val="center"/>
        <w:rPr>
          <w:b/>
          <w:color w:val="0000FF"/>
        </w:rPr>
      </w:pPr>
      <w:proofErr w:type="spellStart"/>
      <w:r w:rsidRPr="00101F8E">
        <w:rPr>
          <w:b/>
          <w:color w:val="0000FF"/>
        </w:rPr>
        <w:t>сумон</w:t>
      </w:r>
      <w:proofErr w:type="spellEnd"/>
      <w:r>
        <w:rPr>
          <w:b/>
          <w:color w:val="0000FF"/>
        </w:rPr>
        <w:t xml:space="preserve"> </w:t>
      </w:r>
      <w:proofErr w:type="spellStart"/>
      <w:r w:rsidRPr="00101F8E">
        <w:rPr>
          <w:b/>
          <w:color w:val="0000FF"/>
        </w:rPr>
        <w:t>Бижиктиг-Хая</w:t>
      </w:r>
      <w:proofErr w:type="spellEnd"/>
      <w:r w:rsidRPr="00101F8E">
        <w:rPr>
          <w:b/>
          <w:color w:val="0000FF"/>
        </w:rPr>
        <w:t xml:space="preserve"> за </w:t>
      </w:r>
      <w:r w:rsidR="005F6584">
        <w:rPr>
          <w:b/>
          <w:color w:val="0000FF"/>
          <w:lang w:val="en-US"/>
        </w:rPr>
        <w:t>II</w:t>
      </w:r>
      <w:r>
        <w:rPr>
          <w:b/>
          <w:color w:val="0000FF"/>
        </w:rPr>
        <w:t xml:space="preserve"> квартал </w:t>
      </w:r>
      <w:r w:rsidR="006827E5">
        <w:rPr>
          <w:b/>
          <w:color w:val="0000FF"/>
        </w:rPr>
        <w:t>2020</w:t>
      </w:r>
      <w:r w:rsidRPr="00101F8E">
        <w:rPr>
          <w:b/>
          <w:color w:val="0000FF"/>
        </w:rPr>
        <w:t xml:space="preserve"> года»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  Доходная часть бюджета в целом по </w:t>
      </w:r>
      <w:proofErr w:type="spellStart"/>
      <w:r w:rsidRPr="0039579F">
        <w:rPr>
          <w:rFonts w:ascii="Times New Roman" w:hAnsi="Times New Roman" w:cs="Times New Roman"/>
          <w:sz w:val="24"/>
          <w:szCs w:val="24"/>
        </w:rPr>
        <w:t>сумону</w:t>
      </w:r>
      <w:proofErr w:type="spellEnd"/>
      <w:r w:rsidRPr="0039579F">
        <w:rPr>
          <w:rFonts w:ascii="Times New Roman" w:hAnsi="Times New Roman" w:cs="Times New Roman"/>
          <w:sz w:val="24"/>
          <w:szCs w:val="24"/>
        </w:rPr>
        <w:t xml:space="preserve"> за </w:t>
      </w:r>
      <w:r w:rsidR="006827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65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27E5" w:rsidRPr="006827E5">
        <w:rPr>
          <w:rFonts w:ascii="Times New Roman" w:hAnsi="Times New Roman" w:cs="Times New Roman"/>
          <w:sz w:val="24"/>
          <w:szCs w:val="24"/>
        </w:rPr>
        <w:t xml:space="preserve"> </w:t>
      </w:r>
      <w:r w:rsidR="006827E5">
        <w:rPr>
          <w:rFonts w:ascii="Times New Roman" w:hAnsi="Times New Roman" w:cs="Times New Roman"/>
          <w:sz w:val="24"/>
          <w:szCs w:val="24"/>
        </w:rPr>
        <w:t>квартал 2020</w:t>
      </w:r>
      <w:r w:rsidRPr="0039579F">
        <w:rPr>
          <w:rFonts w:ascii="Times New Roman" w:hAnsi="Times New Roman" w:cs="Times New Roman"/>
          <w:sz w:val="24"/>
          <w:szCs w:val="24"/>
        </w:rPr>
        <w:t xml:space="preserve"> год выполнена на </w:t>
      </w:r>
      <w:r w:rsidR="005F6584" w:rsidRPr="005F6584">
        <w:rPr>
          <w:rFonts w:ascii="Times New Roman" w:hAnsi="Times New Roman" w:cs="Times New Roman"/>
          <w:sz w:val="24"/>
          <w:szCs w:val="24"/>
        </w:rPr>
        <w:t>46</w:t>
      </w:r>
      <w:r w:rsidR="006827E5">
        <w:rPr>
          <w:rFonts w:ascii="Times New Roman" w:hAnsi="Times New Roman" w:cs="Times New Roman"/>
          <w:sz w:val="24"/>
          <w:szCs w:val="24"/>
        </w:rPr>
        <w:t>,6</w:t>
      </w:r>
      <w:r w:rsidRPr="0039579F">
        <w:rPr>
          <w:rFonts w:ascii="Times New Roman" w:hAnsi="Times New Roman" w:cs="Times New Roman"/>
          <w:sz w:val="24"/>
          <w:szCs w:val="24"/>
        </w:rPr>
        <w:t xml:space="preserve"> % или в сумме </w:t>
      </w:r>
      <w:r w:rsidR="005F6584" w:rsidRPr="005F6584">
        <w:rPr>
          <w:rFonts w:ascii="Times New Roman" w:hAnsi="Times New Roman" w:cs="Times New Roman"/>
          <w:sz w:val="24"/>
          <w:szCs w:val="24"/>
        </w:rPr>
        <w:t>1422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5F6584" w:rsidRPr="005F6584">
        <w:rPr>
          <w:rFonts w:ascii="Times New Roman" w:hAnsi="Times New Roman" w:cs="Times New Roman"/>
          <w:sz w:val="24"/>
          <w:szCs w:val="24"/>
        </w:rPr>
        <w:t>21154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 при годовом плане </w:t>
      </w:r>
      <w:r w:rsidR="005F6584">
        <w:rPr>
          <w:rFonts w:ascii="Times New Roman" w:hAnsi="Times New Roman" w:cs="Times New Roman"/>
          <w:sz w:val="24"/>
          <w:szCs w:val="24"/>
        </w:rPr>
        <w:t>2332,</w:t>
      </w:r>
      <w:r w:rsidR="005F6584" w:rsidRPr="005F6584">
        <w:rPr>
          <w:rFonts w:ascii="Times New Roman" w:hAnsi="Times New Roman" w:cs="Times New Roman"/>
          <w:sz w:val="24"/>
          <w:szCs w:val="24"/>
        </w:rPr>
        <w:t>9</w:t>
      </w:r>
      <w:r w:rsidR="006827E5">
        <w:rPr>
          <w:rFonts w:ascii="Times New Roman" w:hAnsi="Times New Roman" w:cs="Times New Roman"/>
          <w:sz w:val="24"/>
          <w:szCs w:val="24"/>
        </w:rPr>
        <w:t>9306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тыс.рублей и образована из следующих источников:</w:t>
      </w:r>
      <w:r w:rsidRPr="003957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95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386C">
        <w:rPr>
          <w:rFonts w:ascii="Times New Roman" w:hAnsi="Times New Roman" w:cs="Times New Roman"/>
          <w:b/>
          <w:sz w:val="24"/>
          <w:szCs w:val="24"/>
        </w:rPr>
        <w:t>1.Финансовая помощь</w:t>
      </w:r>
      <w:r w:rsidR="00CA386C">
        <w:rPr>
          <w:rFonts w:ascii="Times New Roman" w:hAnsi="Times New Roman" w:cs="Times New Roman"/>
          <w:b/>
          <w:sz w:val="24"/>
          <w:szCs w:val="24"/>
        </w:rPr>
        <w:t>:</w:t>
      </w:r>
      <w:r w:rsidRPr="0039579F">
        <w:rPr>
          <w:rFonts w:ascii="Times New Roman" w:hAnsi="Times New Roman" w:cs="Times New Roman"/>
          <w:sz w:val="24"/>
          <w:szCs w:val="24"/>
        </w:rPr>
        <w:t xml:space="preserve"> из всех источников  поступили в сумме </w:t>
      </w:r>
      <w:r w:rsidR="005F6584" w:rsidRPr="005F6584">
        <w:rPr>
          <w:rFonts w:ascii="Times New Roman" w:hAnsi="Times New Roman" w:cs="Times New Roman"/>
          <w:sz w:val="24"/>
          <w:szCs w:val="24"/>
        </w:rPr>
        <w:t>1374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5F6584" w:rsidRPr="005F6584">
        <w:rPr>
          <w:rFonts w:ascii="Times New Roman" w:hAnsi="Times New Roman" w:cs="Times New Roman"/>
          <w:sz w:val="24"/>
          <w:szCs w:val="24"/>
        </w:rPr>
        <w:t>25090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</w:t>
      </w:r>
      <w:r w:rsidRPr="006D7759">
        <w:rPr>
          <w:rFonts w:ascii="Times New Roman" w:hAnsi="Times New Roman" w:cs="Times New Roman"/>
          <w:sz w:val="24"/>
          <w:szCs w:val="24"/>
          <w:highlight w:val="red"/>
        </w:rPr>
        <w:t xml:space="preserve">плане </w:t>
      </w:r>
      <w:r w:rsidR="005F6584">
        <w:rPr>
          <w:rFonts w:ascii="Times New Roman" w:hAnsi="Times New Roman" w:cs="Times New Roman"/>
          <w:sz w:val="24"/>
          <w:szCs w:val="24"/>
          <w:highlight w:val="red"/>
        </w:rPr>
        <w:t>2229,</w:t>
      </w:r>
      <w:r w:rsidR="005F6584" w:rsidRPr="005F6584">
        <w:rPr>
          <w:rFonts w:ascii="Times New Roman" w:hAnsi="Times New Roman" w:cs="Times New Roman"/>
          <w:sz w:val="24"/>
          <w:szCs w:val="24"/>
          <w:highlight w:val="red"/>
        </w:rPr>
        <w:t>9</w:t>
      </w:r>
      <w:r w:rsidR="006827E5" w:rsidRPr="006D7759">
        <w:rPr>
          <w:rFonts w:ascii="Times New Roman" w:hAnsi="Times New Roman" w:cs="Times New Roman"/>
          <w:sz w:val="24"/>
          <w:szCs w:val="24"/>
          <w:highlight w:val="red"/>
        </w:rPr>
        <w:t>9306</w:t>
      </w:r>
      <w:r w:rsidRPr="0039579F">
        <w:rPr>
          <w:rFonts w:ascii="Times New Roman" w:hAnsi="Times New Roman" w:cs="Times New Roman"/>
          <w:sz w:val="24"/>
          <w:szCs w:val="24"/>
        </w:rPr>
        <w:t xml:space="preserve">  тыс.рублей т.е. выполнение на </w:t>
      </w:r>
      <w:r w:rsidR="005F6584" w:rsidRPr="005F6584">
        <w:rPr>
          <w:rFonts w:ascii="Times New Roman" w:hAnsi="Times New Roman" w:cs="Times New Roman"/>
          <w:sz w:val="24"/>
          <w:szCs w:val="24"/>
        </w:rPr>
        <w:t>61</w:t>
      </w:r>
      <w:r w:rsidR="006827E5">
        <w:rPr>
          <w:rFonts w:ascii="Times New Roman" w:hAnsi="Times New Roman" w:cs="Times New Roman"/>
          <w:sz w:val="24"/>
          <w:szCs w:val="24"/>
        </w:rPr>
        <w:t>,</w:t>
      </w:r>
      <w:r w:rsidR="005F6584" w:rsidRPr="005F6584">
        <w:rPr>
          <w:rFonts w:ascii="Times New Roman" w:hAnsi="Times New Roman" w:cs="Times New Roman"/>
          <w:sz w:val="24"/>
          <w:szCs w:val="24"/>
        </w:rPr>
        <w:t>6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дотации бюджетам сельских поселений на выравнивание бюджетной обеспеченности – </w:t>
      </w:r>
      <w:r w:rsidR="005F6584" w:rsidRPr="005F6584">
        <w:rPr>
          <w:rFonts w:ascii="Times New Roman" w:hAnsi="Times New Roman" w:cs="Times New Roman"/>
          <w:sz w:val="24"/>
          <w:szCs w:val="24"/>
          <w:highlight w:val="yellow"/>
        </w:rPr>
        <w:t>1280</w:t>
      </w:r>
      <w:r w:rsidR="006827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F6584" w:rsidRPr="005F6584">
        <w:rPr>
          <w:rFonts w:ascii="Times New Roman" w:hAnsi="Times New Roman" w:cs="Times New Roman"/>
          <w:sz w:val="24"/>
          <w:szCs w:val="24"/>
        </w:rPr>
        <w:t>76839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плане </w:t>
      </w:r>
      <w:r w:rsidR="006827E5" w:rsidRPr="006D7759">
        <w:rPr>
          <w:rFonts w:ascii="Times New Roman" w:hAnsi="Times New Roman" w:cs="Times New Roman"/>
          <w:sz w:val="24"/>
          <w:szCs w:val="24"/>
          <w:highlight w:val="green"/>
        </w:rPr>
        <w:t>1878</w:t>
      </w:r>
      <w:r w:rsidRPr="006D7759">
        <w:rPr>
          <w:rFonts w:ascii="Times New Roman" w:hAnsi="Times New Roman" w:cs="Times New Roman"/>
          <w:sz w:val="24"/>
          <w:szCs w:val="24"/>
          <w:highlight w:val="green"/>
        </w:rPr>
        <w:t>,09400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 тыс</w:t>
      </w:r>
      <w:r w:rsidR="005F6584">
        <w:rPr>
          <w:rFonts w:ascii="Times New Roman" w:hAnsi="Times New Roman" w:cs="Times New Roman"/>
          <w:sz w:val="24"/>
          <w:szCs w:val="24"/>
        </w:rPr>
        <w:t xml:space="preserve">. рублей, т.е. выполнение на </w:t>
      </w:r>
      <w:r w:rsidR="005F6584" w:rsidRPr="005F6584">
        <w:rPr>
          <w:rFonts w:ascii="Times New Roman" w:hAnsi="Times New Roman" w:cs="Times New Roman"/>
          <w:sz w:val="24"/>
          <w:szCs w:val="24"/>
        </w:rPr>
        <w:t>68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5F6584" w:rsidRPr="005F6584">
        <w:rPr>
          <w:rFonts w:ascii="Times New Roman" w:hAnsi="Times New Roman" w:cs="Times New Roman"/>
          <w:sz w:val="24"/>
          <w:szCs w:val="24"/>
        </w:rPr>
        <w:t>2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дотации бюджетам сельских поселений на поддержку мер по обеспечению сбалансированности бюджетов – </w:t>
      </w:r>
      <w:r w:rsidR="006827E5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6827E5" w:rsidRPr="00ED7D41">
        <w:rPr>
          <w:rFonts w:ascii="Times New Roman" w:hAnsi="Times New Roman" w:cs="Times New Roman"/>
          <w:sz w:val="24"/>
          <w:szCs w:val="24"/>
          <w:highlight w:val="yellow"/>
        </w:rPr>
        <w:t>,92250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</w:t>
      </w:r>
      <w:r w:rsidRPr="006D7759">
        <w:rPr>
          <w:rFonts w:ascii="Times New Roman" w:hAnsi="Times New Roman" w:cs="Times New Roman"/>
          <w:sz w:val="24"/>
          <w:szCs w:val="24"/>
          <w:highlight w:val="green"/>
        </w:rPr>
        <w:t xml:space="preserve">плане </w:t>
      </w:r>
      <w:r w:rsidR="006827E5" w:rsidRPr="006D7759">
        <w:rPr>
          <w:rFonts w:ascii="Times New Roman" w:hAnsi="Times New Roman" w:cs="Times New Roman"/>
          <w:sz w:val="24"/>
          <w:szCs w:val="24"/>
          <w:highlight w:val="green"/>
        </w:rPr>
        <w:t>160,82406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r w:rsidR="006827E5">
        <w:rPr>
          <w:rFonts w:ascii="Times New Roman" w:hAnsi="Times New Roman" w:cs="Times New Roman"/>
          <w:sz w:val="24"/>
          <w:szCs w:val="24"/>
        </w:rPr>
        <w:t>. рублей, т.е. выполнение на 3,7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прочие межбюджетные трансферты, передаваемые бюджетам сельских поселений – </w:t>
      </w:r>
      <w:r w:rsidR="006827E5">
        <w:rPr>
          <w:rFonts w:ascii="Times New Roman" w:hAnsi="Times New Roman" w:cs="Times New Roman"/>
          <w:sz w:val="24"/>
          <w:szCs w:val="24"/>
          <w:highlight w:val="yellow"/>
        </w:rPr>
        <w:t>28,71</w:t>
      </w:r>
      <w:r w:rsidRPr="004F1FBD"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6827E5" w:rsidRPr="006D7759">
        <w:rPr>
          <w:rFonts w:ascii="Times New Roman" w:hAnsi="Times New Roman" w:cs="Times New Roman"/>
          <w:sz w:val="24"/>
          <w:szCs w:val="24"/>
          <w:highlight w:val="green"/>
        </w:rPr>
        <w:t>71,775</w:t>
      </w:r>
      <w:r w:rsidRPr="006D7759">
        <w:rPr>
          <w:rFonts w:ascii="Times New Roman" w:hAnsi="Times New Roman" w:cs="Times New Roman"/>
          <w:sz w:val="24"/>
          <w:szCs w:val="24"/>
          <w:highlight w:val="green"/>
        </w:rPr>
        <w:t>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r w:rsidR="006827E5">
        <w:rPr>
          <w:rFonts w:ascii="Times New Roman" w:hAnsi="Times New Roman" w:cs="Times New Roman"/>
          <w:sz w:val="24"/>
          <w:szCs w:val="24"/>
        </w:rPr>
        <w:t>. рублей, т.е. выполнение на  4</w:t>
      </w:r>
      <w:r w:rsidRPr="0039579F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субвенции бюджетам сельских поселений на осуществление первичного воинского учета на территориях, где отсутствуют военные комиссариаты  </w:t>
      </w:r>
      <w:r w:rsidR="005F6584">
        <w:rPr>
          <w:rFonts w:ascii="Times New Roman" w:hAnsi="Times New Roman" w:cs="Times New Roman"/>
          <w:sz w:val="24"/>
          <w:szCs w:val="24"/>
          <w:highlight w:val="yellow"/>
        </w:rPr>
        <w:t xml:space="preserve">–  </w:t>
      </w:r>
      <w:r w:rsidR="005F6584" w:rsidRPr="005F6584">
        <w:rPr>
          <w:rFonts w:ascii="Times New Roman" w:hAnsi="Times New Roman" w:cs="Times New Roman"/>
          <w:sz w:val="24"/>
          <w:szCs w:val="24"/>
          <w:highlight w:val="yellow"/>
        </w:rPr>
        <w:t>58</w:t>
      </w:r>
      <w:r w:rsidR="006827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F6584" w:rsidRPr="005F6584">
        <w:rPr>
          <w:rFonts w:ascii="Times New Roman" w:hAnsi="Times New Roman" w:cs="Times New Roman"/>
          <w:sz w:val="24"/>
          <w:szCs w:val="24"/>
        </w:rPr>
        <w:t>85001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5F6584">
        <w:rPr>
          <w:rFonts w:ascii="Times New Roman" w:hAnsi="Times New Roman" w:cs="Times New Roman"/>
          <w:sz w:val="24"/>
          <w:szCs w:val="24"/>
        </w:rPr>
        <w:t>11</w:t>
      </w:r>
      <w:r w:rsidR="005F6584" w:rsidRPr="005F6584">
        <w:rPr>
          <w:rFonts w:ascii="Times New Roman" w:hAnsi="Times New Roman" w:cs="Times New Roman"/>
          <w:sz w:val="24"/>
          <w:szCs w:val="24"/>
        </w:rPr>
        <w:t>8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5F6584" w:rsidRPr="005F6584">
        <w:rPr>
          <w:rFonts w:ascii="Times New Roman" w:hAnsi="Times New Roman" w:cs="Times New Roman"/>
          <w:sz w:val="24"/>
          <w:szCs w:val="24"/>
        </w:rPr>
        <w:t>3</w:t>
      </w:r>
      <w:r w:rsidR="006D7759">
        <w:rPr>
          <w:rFonts w:ascii="Times New Roman" w:hAnsi="Times New Roman" w:cs="Times New Roman"/>
          <w:sz w:val="24"/>
          <w:szCs w:val="24"/>
        </w:rPr>
        <w:t>0</w:t>
      </w:r>
      <w:r w:rsidRPr="0039579F">
        <w:rPr>
          <w:rFonts w:ascii="Times New Roman" w:hAnsi="Times New Roman" w:cs="Times New Roman"/>
          <w:sz w:val="24"/>
          <w:szCs w:val="24"/>
        </w:rPr>
        <w:t xml:space="preserve">0 тыс. рублей, т.е. </w:t>
      </w:r>
      <w:r w:rsidR="005F6584">
        <w:rPr>
          <w:rFonts w:ascii="Times New Roman" w:hAnsi="Times New Roman" w:cs="Times New Roman"/>
          <w:sz w:val="24"/>
          <w:szCs w:val="24"/>
        </w:rPr>
        <w:t xml:space="preserve">выполнение на </w:t>
      </w:r>
      <w:r w:rsidR="005F6584" w:rsidRPr="00CF7247">
        <w:rPr>
          <w:rFonts w:ascii="Times New Roman" w:hAnsi="Times New Roman" w:cs="Times New Roman"/>
          <w:sz w:val="24"/>
          <w:szCs w:val="24"/>
        </w:rPr>
        <w:t>49.7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Субвенции бюджетам сельских поселений на выполнение передаваемых полномочий субъектов Российской Федерации при плане 1,00 тыс</w:t>
      </w:r>
      <w:r w:rsidR="006827E5">
        <w:rPr>
          <w:rFonts w:ascii="Times New Roman" w:hAnsi="Times New Roman" w:cs="Times New Roman"/>
          <w:sz w:val="24"/>
          <w:szCs w:val="24"/>
        </w:rPr>
        <w:t>. рублей.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2. Собственные доходы</w:t>
      </w:r>
      <w:r w:rsidRPr="0039579F">
        <w:rPr>
          <w:rFonts w:ascii="Times New Roman" w:hAnsi="Times New Roman" w:cs="Times New Roman"/>
          <w:sz w:val="24"/>
          <w:szCs w:val="24"/>
        </w:rPr>
        <w:t xml:space="preserve">  поступили в сумме </w:t>
      </w:r>
      <w:r w:rsidR="00CF7247" w:rsidRPr="00CF7247">
        <w:rPr>
          <w:rFonts w:ascii="Times New Roman" w:hAnsi="Times New Roman" w:cs="Times New Roman"/>
          <w:sz w:val="24"/>
          <w:szCs w:val="24"/>
          <w:highlight w:val="green"/>
        </w:rPr>
        <w:t>47</w:t>
      </w:r>
      <w:r w:rsidR="00CF7247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CF7247" w:rsidRPr="00CF7247">
        <w:rPr>
          <w:rFonts w:ascii="Times New Roman" w:hAnsi="Times New Roman" w:cs="Times New Roman"/>
          <w:sz w:val="24"/>
          <w:szCs w:val="24"/>
        </w:rPr>
        <w:t>96064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</w:t>
      </w:r>
      <w:r w:rsidRPr="00ED7D41">
        <w:rPr>
          <w:rFonts w:ascii="Times New Roman" w:hAnsi="Times New Roman" w:cs="Times New Roman"/>
          <w:sz w:val="24"/>
          <w:szCs w:val="24"/>
          <w:highlight w:val="red"/>
        </w:rPr>
        <w:t>плане 103,00000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CF7247" w:rsidRPr="00CF7247">
        <w:rPr>
          <w:rFonts w:ascii="Times New Roman" w:hAnsi="Times New Roman" w:cs="Times New Roman"/>
          <w:sz w:val="24"/>
          <w:szCs w:val="24"/>
        </w:rPr>
        <w:t>46</w:t>
      </w:r>
      <w:r w:rsidR="00CF7247">
        <w:rPr>
          <w:rFonts w:ascii="Times New Roman" w:hAnsi="Times New Roman" w:cs="Times New Roman"/>
          <w:sz w:val="24"/>
          <w:szCs w:val="24"/>
        </w:rPr>
        <w:t>,</w:t>
      </w:r>
      <w:r w:rsidR="00CF7247" w:rsidRPr="00CF7247">
        <w:rPr>
          <w:rFonts w:ascii="Times New Roman" w:hAnsi="Times New Roman" w:cs="Times New Roman"/>
          <w:sz w:val="24"/>
          <w:szCs w:val="24"/>
        </w:rPr>
        <w:t>6</w:t>
      </w:r>
      <w:r w:rsidRPr="0039579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     Из установленных видов налогов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НДФЛ</w:t>
      </w:r>
      <w:r w:rsidRPr="0039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 в </w:t>
      </w:r>
      <w:r w:rsidRPr="006827E5">
        <w:rPr>
          <w:rFonts w:ascii="Times New Roman" w:hAnsi="Times New Roman" w:cs="Times New Roman"/>
          <w:sz w:val="24"/>
          <w:szCs w:val="24"/>
          <w:highlight w:val="green"/>
        </w:rPr>
        <w:t xml:space="preserve">сумме </w:t>
      </w:r>
      <w:r w:rsidR="00CF7247" w:rsidRPr="00CF7247">
        <w:rPr>
          <w:rFonts w:ascii="Times New Roman" w:hAnsi="Times New Roman" w:cs="Times New Roman"/>
          <w:sz w:val="24"/>
          <w:szCs w:val="24"/>
          <w:highlight w:val="green"/>
        </w:rPr>
        <w:t>27</w:t>
      </w:r>
      <w:r w:rsidR="00CF7247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CF7247" w:rsidRPr="00CF7247">
        <w:rPr>
          <w:rFonts w:ascii="Times New Roman" w:hAnsi="Times New Roman" w:cs="Times New Roman"/>
          <w:sz w:val="24"/>
          <w:szCs w:val="24"/>
        </w:rPr>
        <w:t>57390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6827E5">
        <w:rPr>
          <w:rFonts w:ascii="Times New Roman" w:hAnsi="Times New Roman" w:cs="Times New Roman"/>
          <w:sz w:val="24"/>
          <w:szCs w:val="24"/>
        </w:rPr>
        <w:t>39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на </w:t>
      </w:r>
      <w:r w:rsidR="00CF7247" w:rsidRPr="00CF7247">
        <w:rPr>
          <w:rFonts w:ascii="Times New Roman" w:hAnsi="Times New Roman" w:cs="Times New Roman"/>
          <w:sz w:val="24"/>
          <w:szCs w:val="24"/>
        </w:rPr>
        <w:t>70</w:t>
      </w:r>
      <w:r w:rsidR="006827E5">
        <w:rPr>
          <w:rFonts w:ascii="Times New Roman" w:hAnsi="Times New Roman" w:cs="Times New Roman"/>
          <w:sz w:val="24"/>
          <w:szCs w:val="24"/>
        </w:rPr>
        <w:t>,7</w:t>
      </w:r>
      <w:r w:rsidRPr="0039579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579F" w:rsidRPr="00CF7247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</w:t>
      </w:r>
      <w:r w:rsidR="006827E5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F7247" w:rsidRPr="00CF72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7247" w:rsidRPr="00CF7247">
        <w:rPr>
          <w:rFonts w:ascii="Times New Roman" w:hAnsi="Times New Roman" w:cs="Times New Roman"/>
          <w:i/>
          <w:sz w:val="24"/>
          <w:szCs w:val="24"/>
        </w:rPr>
        <w:t>поступило 0,22318 тыс</w:t>
      </w:r>
      <w:proofErr w:type="gramStart"/>
      <w:r w:rsidR="00CF7247" w:rsidRPr="00CF7247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CF7247" w:rsidRPr="00CF7247">
        <w:rPr>
          <w:rFonts w:ascii="Times New Roman" w:hAnsi="Times New Roman" w:cs="Times New Roman"/>
          <w:i/>
          <w:sz w:val="24"/>
          <w:szCs w:val="24"/>
        </w:rPr>
        <w:t>уб</w:t>
      </w:r>
      <w:r w:rsidR="00CF724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 Налог на имущество с физических лиц</w:t>
      </w:r>
      <w:r w:rsidRPr="0039579F">
        <w:rPr>
          <w:rFonts w:ascii="Times New Roman" w:hAnsi="Times New Roman" w:cs="Times New Roman"/>
          <w:sz w:val="24"/>
          <w:szCs w:val="24"/>
        </w:rPr>
        <w:t xml:space="preserve"> выполнен в сумме </w:t>
      </w:r>
      <w:r w:rsidR="00CF7247">
        <w:rPr>
          <w:rFonts w:ascii="Times New Roman" w:hAnsi="Times New Roman" w:cs="Times New Roman"/>
          <w:sz w:val="24"/>
          <w:szCs w:val="24"/>
          <w:highlight w:val="green"/>
        </w:rPr>
        <w:t>1,</w:t>
      </w:r>
      <w:r w:rsidR="00CF7247">
        <w:rPr>
          <w:rFonts w:ascii="Times New Roman" w:hAnsi="Times New Roman" w:cs="Times New Roman"/>
          <w:sz w:val="24"/>
          <w:szCs w:val="24"/>
        </w:rPr>
        <w:t>99468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6827E5">
        <w:rPr>
          <w:rFonts w:ascii="Times New Roman" w:hAnsi="Times New Roman" w:cs="Times New Roman"/>
          <w:sz w:val="24"/>
          <w:szCs w:val="24"/>
        </w:rPr>
        <w:t>19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 тыс. рублей, выполнение плана </w:t>
      </w:r>
      <w:r w:rsidR="00CF7247">
        <w:rPr>
          <w:rFonts w:ascii="Times New Roman" w:hAnsi="Times New Roman" w:cs="Times New Roman"/>
          <w:sz w:val="24"/>
          <w:szCs w:val="24"/>
        </w:rPr>
        <w:t>10,5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>Земельный налог</w:t>
      </w:r>
      <w:r w:rsidRPr="003957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579F">
        <w:rPr>
          <w:rFonts w:ascii="Times New Roman" w:hAnsi="Times New Roman" w:cs="Times New Roman"/>
          <w:sz w:val="24"/>
          <w:szCs w:val="24"/>
        </w:rPr>
        <w:t xml:space="preserve">выполнен в </w:t>
      </w:r>
      <w:r w:rsidR="00CF7247">
        <w:rPr>
          <w:rFonts w:ascii="Times New Roman" w:hAnsi="Times New Roman" w:cs="Times New Roman"/>
          <w:sz w:val="24"/>
          <w:szCs w:val="24"/>
          <w:highlight w:val="green"/>
        </w:rPr>
        <w:t>сумме 5,5</w:t>
      </w:r>
      <w:r w:rsidR="00CF7247">
        <w:rPr>
          <w:rFonts w:ascii="Times New Roman" w:hAnsi="Times New Roman" w:cs="Times New Roman"/>
          <w:sz w:val="24"/>
          <w:szCs w:val="24"/>
        </w:rPr>
        <w:t>2874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>уб. при пл</w:t>
      </w:r>
      <w:r w:rsidR="00CF7247">
        <w:rPr>
          <w:rFonts w:ascii="Times New Roman" w:hAnsi="Times New Roman" w:cs="Times New Roman"/>
          <w:sz w:val="24"/>
          <w:szCs w:val="24"/>
        </w:rPr>
        <w:t>ане 6,00 тыс.руб. выполнение 92</w:t>
      </w:r>
      <w:r w:rsidR="006827E5">
        <w:rPr>
          <w:rFonts w:ascii="Times New Roman" w:hAnsi="Times New Roman" w:cs="Times New Roman"/>
          <w:sz w:val="24"/>
          <w:szCs w:val="24"/>
        </w:rPr>
        <w:t>,1</w:t>
      </w:r>
      <w:r w:rsidRPr="0039579F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 Земельный налог</w:t>
      </w:r>
      <w:r w:rsidRPr="0039579F">
        <w:rPr>
          <w:rFonts w:ascii="Times New Roman" w:hAnsi="Times New Roman" w:cs="Times New Roman"/>
          <w:sz w:val="24"/>
          <w:szCs w:val="24"/>
        </w:rPr>
        <w:t xml:space="preserve">  </w:t>
      </w:r>
      <w:r w:rsidR="006827E5">
        <w:rPr>
          <w:rFonts w:ascii="Times New Roman" w:hAnsi="Times New Roman" w:cs="Times New Roman"/>
          <w:sz w:val="24"/>
          <w:szCs w:val="24"/>
          <w:highlight w:val="green"/>
        </w:rPr>
        <w:t>2,</w:t>
      </w:r>
      <w:r w:rsidR="00CF7247">
        <w:rPr>
          <w:rFonts w:ascii="Times New Roman" w:hAnsi="Times New Roman" w:cs="Times New Roman"/>
          <w:sz w:val="24"/>
          <w:szCs w:val="24"/>
          <w:highlight w:val="green"/>
        </w:rPr>
        <w:t>84014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102148">
        <w:rPr>
          <w:rFonts w:ascii="Times New Roman" w:hAnsi="Times New Roman" w:cs="Times New Roman"/>
          <w:sz w:val="24"/>
          <w:szCs w:val="24"/>
        </w:rPr>
        <w:t>18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выполнение плана на </w:t>
      </w:r>
      <w:r w:rsidR="00CF7247">
        <w:rPr>
          <w:rFonts w:ascii="Times New Roman" w:hAnsi="Times New Roman" w:cs="Times New Roman"/>
          <w:sz w:val="24"/>
          <w:szCs w:val="24"/>
        </w:rPr>
        <w:t>15,8</w:t>
      </w:r>
      <w:r w:rsidRPr="0039579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Самообложение</w:t>
      </w:r>
      <w:r w:rsidRPr="0039579F">
        <w:rPr>
          <w:rFonts w:ascii="Times New Roman" w:hAnsi="Times New Roman" w:cs="Times New Roman"/>
          <w:sz w:val="24"/>
          <w:szCs w:val="24"/>
        </w:rPr>
        <w:t xml:space="preserve"> от граждан поселений – </w:t>
      </w:r>
      <w:r w:rsidR="00102148">
        <w:rPr>
          <w:rFonts w:ascii="Times New Roman" w:hAnsi="Times New Roman" w:cs="Times New Roman"/>
          <w:sz w:val="24"/>
          <w:szCs w:val="24"/>
          <w:highlight w:val="green"/>
        </w:rPr>
        <w:t>9,8</w:t>
      </w:r>
      <w:r w:rsidRPr="006827E5">
        <w:rPr>
          <w:rFonts w:ascii="Times New Roman" w:hAnsi="Times New Roman" w:cs="Times New Roman"/>
          <w:sz w:val="24"/>
          <w:szCs w:val="24"/>
          <w:highlight w:val="green"/>
        </w:rPr>
        <w:t>0 тыс</w:t>
      </w:r>
      <w:r w:rsidRPr="0039579F">
        <w:rPr>
          <w:rFonts w:ascii="Times New Roman" w:hAnsi="Times New Roman" w:cs="Times New Roman"/>
          <w:sz w:val="24"/>
          <w:szCs w:val="24"/>
        </w:rPr>
        <w:t>. рублей при плане 2</w:t>
      </w:r>
      <w:r w:rsidR="00102148">
        <w:rPr>
          <w:rFonts w:ascii="Times New Roman" w:hAnsi="Times New Roman" w:cs="Times New Roman"/>
          <w:sz w:val="24"/>
          <w:szCs w:val="24"/>
        </w:rPr>
        <w:t>1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выполнение плана на </w:t>
      </w:r>
      <w:r w:rsidR="00102148">
        <w:rPr>
          <w:rFonts w:ascii="Times New Roman" w:hAnsi="Times New Roman" w:cs="Times New Roman"/>
          <w:sz w:val="24"/>
          <w:szCs w:val="24"/>
        </w:rPr>
        <w:t>46,7</w:t>
      </w:r>
      <w:r w:rsidRPr="0039579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4482C" w:rsidRPr="0039579F" w:rsidRDefault="0024482C" w:rsidP="0039579F">
      <w:pPr>
        <w:spacing w:after="0" w:line="20" w:lineRule="atLeast"/>
        <w:jc w:val="both"/>
        <w:rPr>
          <w:sz w:val="24"/>
          <w:szCs w:val="24"/>
        </w:rPr>
      </w:pPr>
    </w:p>
    <w:p w:rsidR="0039579F" w:rsidRDefault="0039579F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79F" w:rsidRDefault="0039579F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7214" w:rsidRDefault="00131D1D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3A72">
        <w:rPr>
          <w:rFonts w:ascii="Times New Roman" w:hAnsi="Times New Roman" w:cs="Times New Roman"/>
          <w:b/>
          <w:sz w:val="24"/>
          <w:szCs w:val="24"/>
        </w:rPr>
        <w:t>Расходная часть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00D23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 </w:t>
      </w:r>
      <w:proofErr w:type="spellStart"/>
      <w:r w:rsidR="00000D2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00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23">
        <w:rPr>
          <w:rFonts w:ascii="Times New Roman" w:hAnsi="Times New Roman" w:cs="Times New Roman"/>
          <w:sz w:val="24"/>
          <w:szCs w:val="24"/>
        </w:rPr>
        <w:t>Бижиктиг-Хая</w:t>
      </w:r>
      <w:proofErr w:type="spellEnd"/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000D23">
        <w:rPr>
          <w:rFonts w:ascii="Times New Roman" w:hAnsi="Times New Roman" w:cs="Times New Roman"/>
          <w:sz w:val="24"/>
          <w:szCs w:val="24"/>
        </w:rPr>
        <w:t xml:space="preserve"> за</w:t>
      </w:r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2448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72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2148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24482C" w:rsidRP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102148">
        <w:rPr>
          <w:rFonts w:ascii="Times New Roman" w:hAnsi="Times New Roman" w:cs="Times New Roman"/>
          <w:sz w:val="24"/>
          <w:szCs w:val="24"/>
        </w:rPr>
        <w:t>2020</w:t>
      </w:r>
      <w:r w:rsidR="00000D23">
        <w:rPr>
          <w:rFonts w:ascii="Times New Roman" w:hAnsi="Times New Roman" w:cs="Times New Roman"/>
          <w:sz w:val="24"/>
          <w:szCs w:val="24"/>
        </w:rPr>
        <w:t>г</w:t>
      </w:r>
      <w:r w:rsidR="0024482C" w:rsidRP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57451A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CF7247" w:rsidRPr="00CF7247">
        <w:rPr>
          <w:rFonts w:ascii="Times New Roman" w:hAnsi="Times New Roman" w:cs="Times New Roman"/>
          <w:sz w:val="24"/>
          <w:szCs w:val="24"/>
        </w:rPr>
        <w:t>1408</w:t>
      </w:r>
      <w:r w:rsidR="00BC5A40">
        <w:rPr>
          <w:rFonts w:ascii="Times New Roman" w:hAnsi="Times New Roman" w:cs="Times New Roman"/>
          <w:sz w:val="24"/>
          <w:szCs w:val="24"/>
        </w:rPr>
        <w:t>,</w:t>
      </w:r>
      <w:r w:rsidR="00CF7247" w:rsidRPr="00CF7247">
        <w:rPr>
          <w:rFonts w:ascii="Times New Roman" w:hAnsi="Times New Roman" w:cs="Times New Roman"/>
          <w:sz w:val="24"/>
          <w:szCs w:val="24"/>
        </w:rPr>
        <w:t>70999</w:t>
      </w:r>
      <w:r w:rsidR="00CF7247">
        <w:rPr>
          <w:rFonts w:ascii="Times New Roman" w:hAnsi="Times New Roman" w:cs="Times New Roman"/>
          <w:sz w:val="24"/>
          <w:szCs w:val="24"/>
        </w:rPr>
        <w:t xml:space="preserve"> тыс. руб. при плане 2332,</w:t>
      </w:r>
      <w:r w:rsidR="00CF7247" w:rsidRPr="00CF7247">
        <w:rPr>
          <w:rFonts w:ascii="Times New Roman" w:hAnsi="Times New Roman" w:cs="Times New Roman"/>
          <w:sz w:val="24"/>
          <w:szCs w:val="24"/>
        </w:rPr>
        <w:t>9</w:t>
      </w:r>
      <w:r w:rsidR="00102148">
        <w:rPr>
          <w:rFonts w:ascii="Times New Roman" w:hAnsi="Times New Roman" w:cs="Times New Roman"/>
          <w:sz w:val="24"/>
          <w:szCs w:val="24"/>
        </w:rPr>
        <w:t>9306</w:t>
      </w:r>
      <w:r w:rsidR="00CA7214" w:rsidRPr="00604B2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A5072" w:rsidRPr="00604B29" w:rsidRDefault="003A5072" w:rsidP="0000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072">
        <w:rPr>
          <w:rFonts w:ascii="Times New Roman" w:hAnsi="Times New Roman"/>
          <w:b/>
          <w:sz w:val="24"/>
          <w:szCs w:val="24"/>
        </w:rPr>
        <w:t>По подразделу 0103</w:t>
      </w:r>
      <w:r w:rsidRPr="00F67B3C">
        <w:rPr>
          <w:rFonts w:ascii="Times New Roman" w:hAnsi="Times New Roman"/>
          <w:sz w:val="24"/>
          <w:szCs w:val="24"/>
        </w:rPr>
        <w:t xml:space="preserve"> «Функционирование  законодательных (представительных) органов государственной власти и представительных органов муниципальных образований» По ст.226 «Выплаты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основной» На оплату компенсации главы се</w:t>
      </w:r>
      <w:r>
        <w:rPr>
          <w:rFonts w:ascii="Times New Roman" w:hAnsi="Times New Roman"/>
          <w:sz w:val="24"/>
          <w:szCs w:val="24"/>
        </w:rPr>
        <w:t>льского посел</w:t>
      </w:r>
      <w:r w:rsidR="0057451A">
        <w:rPr>
          <w:rFonts w:ascii="Times New Roman" w:hAnsi="Times New Roman"/>
          <w:sz w:val="24"/>
          <w:szCs w:val="24"/>
        </w:rPr>
        <w:t xml:space="preserve">ения </w:t>
      </w:r>
      <w:r w:rsidR="00102148">
        <w:rPr>
          <w:rFonts w:ascii="Times New Roman" w:hAnsi="Times New Roman"/>
          <w:sz w:val="24"/>
          <w:szCs w:val="24"/>
        </w:rPr>
        <w:t xml:space="preserve"> при плане </w:t>
      </w:r>
      <w:r w:rsidR="00102148" w:rsidRPr="00102148">
        <w:rPr>
          <w:rFonts w:ascii="Times New Roman" w:hAnsi="Times New Roman"/>
          <w:sz w:val="24"/>
          <w:szCs w:val="24"/>
          <w:highlight w:val="green"/>
        </w:rPr>
        <w:t>54</w:t>
      </w:r>
      <w:r w:rsidR="001E7787" w:rsidRPr="00102148">
        <w:rPr>
          <w:rFonts w:ascii="Times New Roman" w:hAnsi="Times New Roman"/>
          <w:sz w:val="24"/>
          <w:szCs w:val="24"/>
          <w:highlight w:val="green"/>
        </w:rPr>
        <w:t>,</w:t>
      </w:r>
      <w:r w:rsidR="00102148" w:rsidRPr="00102148">
        <w:rPr>
          <w:rFonts w:ascii="Times New Roman" w:hAnsi="Times New Roman"/>
          <w:sz w:val="24"/>
          <w:szCs w:val="24"/>
          <w:highlight w:val="green"/>
        </w:rPr>
        <w:t>24</w:t>
      </w:r>
      <w:r w:rsidRPr="00F67B3C">
        <w:rPr>
          <w:rFonts w:ascii="Times New Roman" w:hAnsi="Times New Roman"/>
          <w:sz w:val="24"/>
          <w:szCs w:val="24"/>
        </w:rPr>
        <w:t xml:space="preserve"> тыс. </w:t>
      </w:r>
      <w:r w:rsidR="009C6EBB">
        <w:rPr>
          <w:rFonts w:ascii="Times New Roman" w:hAnsi="Times New Roman"/>
          <w:sz w:val="24"/>
          <w:szCs w:val="24"/>
        </w:rPr>
        <w:t xml:space="preserve">руб., </w:t>
      </w:r>
      <w:r w:rsidR="00110521">
        <w:rPr>
          <w:rFonts w:ascii="Times New Roman" w:hAnsi="Times New Roman"/>
          <w:sz w:val="24"/>
          <w:szCs w:val="24"/>
        </w:rPr>
        <w:t xml:space="preserve">начислено </w:t>
      </w:r>
      <w:r w:rsidR="00CF7247" w:rsidRPr="00CF7247">
        <w:rPr>
          <w:rFonts w:ascii="Times New Roman" w:hAnsi="Times New Roman"/>
          <w:sz w:val="24"/>
          <w:szCs w:val="24"/>
          <w:highlight w:val="yellow"/>
        </w:rPr>
        <w:t>27</w:t>
      </w:r>
      <w:r w:rsidRPr="009C6EBB">
        <w:rPr>
          <w:rFonts w:ascii="Times New Roman" w:hAnsi="Times New Roman"/>
          <w:sz w:val="24"/>
          <w:szCs w:val="24"/>
          <w:highlight w:val="yellow"/>
        </w:rPr>
        <w:t>,</w:t>
      </w:r>
      <w:r w:rsidR="00CF7247" w:rsidRPr="00CF7247">
        <w:rPr>
          <w:rFonts w:ascii="Times New Roman" w:hAnsi="Times New Roman"/>
          <w:sz w:val="24"/>
          <w:szCs w:val="24"/>
        </w:rPr>
        <w:t>120</w:t>
      </w:r>
      <w:r w:rsidRPr="00F67B3C">
        <w:rPr>
          <w:rFonts w:ascii="Times New Roman" w:hAnsi="Times New Roman"/>
          <w:sz w:val="24"/>
          <w:szCs w:val="24"/>
        </w:rPr>
        <w:t xml:space="preserve"> тыс.</w:t>
      </w:r>
      <w:r w:rsidR="009051AA">
        <w:rPr>
          <w:rFonts w:ascii="Times New Roman" w:hAnsi="Times New Roman"/>
          <w:sz w:val="24"/>
          <w:szCs w:val="24"/>
        </w:rPr>
        <w:t xml:space="preserve"> </w:t>
      </w:r>
      <w:r w:rsidRPr="00F67B3C">
        <w:rPr>
          <w:rFonts w:ascii="Times New Roman" w:hAnsi="Times New Roman"/>
          <w:sz w:val="24"/>
          <w:szCs w:val="24"/>
        </w:rPr>
        <w:t>рублей</w:t>
      </w:r>
      <w:r w:rsidR="009C6EBB">
        <w:rPr>
          <w:rFonts w:ascii="Times New Roman" w:hAnsi="Times New Roman"/>
          <w:sz w:val="24"/>
          <w:szCs w:val="24"/>
        </w:rPr>
        <w:t>.</w:t>
      </w:r>
      <w:r w:rsidR="00CF7247">
        <w:rPr>
          <w:rFonts w:ascii="Times New Roman" w:hAnsi="Times New Roman"/>
          <w:sz w:val="24"/>
          <w:szCs w:val="24"/>
        </w:rPr>
        <w:t>, т</w:t>
      </w:r>
      <w:proofErr w:type="gramStart"/>
      <w:r w:rsidR="00CF7247">
        <w:rPr>
          <w:rFonts w:ascii="Times New Roman" w:hAnsi="Times New Roman"/>
          <w:sz w:val="24"/>
          <w:szCs w:val="24"/>
        </w:rPr>
        <w:t>.е</w:t>
      </w:r>
      <w:proofErr w:type="gramEnd"/>
      <w:r w:rsidR="00CF7247">
        <w:rPr>
          <w:rFonts w:ascii="Times New Roman" w:hAnsi="Times New Roman"/>
          <w:sz w:val="24"/>
          <w:szCs w:val="24"/>
        </w:rPr>
        <w:t xml:space="preserve"> </w:t>
      </w:r>
      <w:r w:rsidR="00CF7247" w:rsidRPr="00CF7247">
        <w:rPr>
          <w:rFonts w:ascii="Times New Roman" w:hAnsi="Times New Roman"/>
          <w:sz w:val="24"/>
          <w:szCs w:val="24"/>
        </w:rPr>
        <w:t>5</w:t>
      </w:r>
      <w:r w:rsidR="00102148">
        <w:rPr>
          <w:rFonts w:ascii="Times New Roman" w:hAnsi="Times New Roman"/>
          <w:sz w:val="24"/>
          <w:szCs w:val="24"/>
        </w:rPr>
        <w:t>0%.</w:t>
      </w:r>
    </w:p>
    <w:p w:rsidR="00196F69" w:rsidRPr="00604B29" w:rsidRDefault="00CA7214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F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00D23">
        <w:rPr>
          <w:rFonts w:ascii="Times New Roman" w:hAnsi="Times New Roman" w:cs="Times New Roman"/>
          <w:b/>
          <w:sz w:val="24"/>
          <w:szCs w:val="24"/>
        </w:rPr>
        <w:t>под</w:t>
      </w:r>
      <w:r w:rsidRPr="00AC42F7">
        <w:rPr>
          <w:rFonts w:ascii="Times New Roman" w:hAnsi="Times New Roman" w:cs="Times New Roman"/>
          <w:b/>
          <w:sz w:val="24"/>
          <w:szCs w:val="24"/>
        </w:rPr>
        <w:t>ра</w:t>
      </w:r>
      <w:r w:rsidR="00196F69" w:rsidRPr="00AC42F7">
        <w:rPr>
          <w:rFonts w:ascii="Times New Roman" w:hAnsi="Times New Roman" w:cs="Times New Roman"/>
          <w:b/>
          <w:sz w:val="24"/>
          <w:szCs w:val="24"/>
        </w:rPr>
        <w:t>з</w:t>
      </w:r>
      <w:r w:rsidR="00000D23">
        <w:rPr>
          <w:rFonts w:ascii="Times New Roman" w:hAnsi="Times New Roman" w:cs="Times New Roman"/>
          <w:b/>
          <w:sz w:val="24"/>
          <w:szCs w:val="24"/>
        </w:rPr>
        <w:t>делу 0104</w:t>
      </w:r>
      <w:r w:rsidRPr="00AC42F7">
        <w:rPr>
          <w:rFonts w:ascii="Times New Roman" w:hAnsi="Times New Roman" w:cs="Times New Roman"/>
          <w:b/>
          <w:sz w:val="24"/>
          <w:szCs w:val="24"/>
        </w:rPr>
        <w:t xml:space="preserve"> «Аппарат управления</w:t>
      </w:r>
      <w:r w:rsidRPr="00604B29">
        <w:rPr>
          <w:rFonts w:ascii="Times New Roman" w:hAnsi="Times New Roman" w:cs="Times New Roman"/>
          <w:sz w:val="24"/>
          <w:szCs w:val="24"/>
        </w:rPr>
        <w:t xml:space="preserve">» всего </w:t>
      </w:r>
      <w:r w:rsidR="00196F69" w:rsidRPr="00604B29">
        <w:rPr>
          <w:rFonts w:ascii="Times New Roman" w:hAnsi="Times New Roman" w:cs="Times New Roman"/>
          <w:sz w:val="24"/>
          <w:szCs w:val="24"/>
        </w:rPr>
        <w:t>5 штатных единиц. Из них председатель администрации – 1 ед., заместитель предс</w:t>
      </w:r>
      <w:r w:rsidR="00110521">
        <w:rPr>
          <w:rFonts w:ascii="Times New Roman" w:hAnsi="Times New Roman" w:cs="Times New Roman"/>
          <w:sz w:val="24"/>
          <w:szCs w:val="24"/>
        </w:rPr>
        <w:t>едателя по социальной политике 1,0 ед., специалист по экономике 1,0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 ед., бухгалтер – 1 ед., сторож – истопник 1 ед., </w:t>
      </w:r>
      <w:r w:rsidR="00345F07">
        <w:rPr>
          <w:rFonts w:ascii="Times New Roman" w:hAnsi="Times New Roman" w:cs="Times New Roman"/>
          <w:sz w:val="24"/>
          <w:szCs w:val="24"/>
        </w:rPr>
        <w:t xml:space="preserve">внештатного работника 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110521">
        <w:rPr>
          <w:rFonts w:ascii="Times New Roman" w:hAnsi="Times New Roman" w:cs="Times New Roman"/>
          <w:sz w:val="24"/>
          <w:szCs w:val="24"/>
        </w:rPr>
        <w:t>0,5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 ед.</w:t>
      </w:r>
      <w:r w:rsidR="00110521">
        <w:rPr>
          <w:rFonts w:ascii="Times New Roman" w:hAnsi="Times New Roman" w:cs="Times New Roman"/>
          <w:sz w:val="24"/>
          <w:szCs w:val="24"/>
        </w:rPr>
        <w:t>, уборщица 0,5 ед.</w:t>
      </w:r>
    </w:p>
    <w:p w:rsidR="00604B29" w:rsidRPr="00AC42F7" w:rsidRDefault="00196F69" w:rsidP="00AC42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2F7">
        <w:rPr>
          <w:rFonts w:ascii="Times New Roman" w:hAnsi="Times New Roman" w:cs="Times New Roman"/>
          <w:b/>
          <w:sz w:val="24"/>
          <w:szCs w:val="24"/>
        </w:rPr>
        <w:t>На выплату заработной платы с начислениями</w:t>
      </w:r>
    </w:p>
    <w:p w:rsidR="00CA7214" w:rsidRDefault="003A5072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604B29">
        <w:rPr>
          <w:rFonts w:ascii="Times New Roman" w:hAnsi="Times New Roman" w:cs="Times New Roman"/>
          <w:sz w:val="24"/>
          <w:szCs w:val="24"/>
        </w:rPr>
        <w:t xml:space="preserve"> администрации  при пл</w:t>
      </w:r>
      <w:r w:rsidR="001E7787">
        <w:rPr>
          <w:rFonts w:ascii="Times New Roman" w:hAnsi="Times New Roman" w:cs="Times New Roman"/>
          <w:sz w:val="24"/>
          <w:szCs w:val="24"/>
        </w:rPr>
        <w:t xml:space="preserve">ане </w:t>
      </w:r>
      <w:r w:rsidR="00102148" w:rsidRPr="00102148">
        <w:rPr>
          <w:rFonts w:ascii="Times New Roman" w:hAnsi="Times New Roman" w:cs="Times New Roman"/>
          <w:sz w:val="24"/>
          <w:szCs w:val="24"/>
          <w:highlight w:val="green"/>
        </w:rPr>
        <w:t>350</w:t>
      </w:r>
      <w:r w:rsidR="001E7787" w:rsidRPr="00102148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102148" w:rsidRPr="00102148">
        <w:rPr>
          <w:rFonts w:ascii="Times New Roman" w:hAnsi="Times New Roman" w:cs="Times New Roman"/>
          <w:sz w:val="24"/>
          <w:szCs w:val="24"/>
          <w:highlight w:val="green"/>
        </w:rPr>
        <w:t>044</w:t>
      </w:r>
      <w:r>
        <w:rPr>
          <w:rFonts w:ascii="Times New Roman" w:hAnsi="Times New Roman" w:cs="Times New Roman"/>
          <w:sz w:val="24"/>
          <w:szCs w:val="24"/>
        </w:rPr>
        <w:t xml:space="preserve"> тыс. руб. направлено</w:t>
      </w:r>
      <w:r w:rsidR="00604B29">
        <w:rPr>
          <w:rFonts w:ascii="Times New Roman" w:hAnsi="Times New Roman" w:cs="Times New Roman"/>
          <w:sz w:val="24"/>
          <w:szCs w:val="24"/>
        </w:rPr>
        <w:t xml:space="preserve"> сос</w:t>
      </w:r>
      <w:r w:rsidR="00110521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="00CF7247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CF7247" w:rsidRPr="00CF7247">
        <w:rPr>
          <w:rFonts w:ascii="Times New Roman" w:hAnsi="Times New Roman" w:cs="Times New Roman"/>
          <w:sz w:val="24"/>
          <w:szCs w:val="24"/>
          <w:highlight w:val="yellow"/>
        </w:rPr>
        <w:t>99</w:t>
      </w:r>
      <w:r w:rsidR="001E778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F7247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CF7247" w:rsidRPr="00CF7247">
        <w:rPr>
          <w:rFonts w:ascii="Times New Roman" w:hAnsi="Times New Roman" w:cs="Times New Roman"/>
          <w:sz w:val="24"/>
          <w:szCs w:val="24"/>
        </w:rPr>
        <w:t>33</w:t>
      </w:r>
      <w:r w:rsidR="0057451A">
        <w:rPr>
          <w:rFonts w:ascii="Times New Roman" w:hAnsi="Times New Roman" w:cs="Times New Roman"/>
          <w:sz w:val="24"/>
          <w:szCs w:val="24"/>
        </w:rPr>
        <w:t xml:space="preserve"> тыс. руб., т.е. </w:t>
      </w:r>
      <w:r w:rsidR="00CF7247" w:rsidRPr="00CF7247">
        <w:rPr>
          <w:rFonts w:ascii="Times New Roman" w:hAnsi="Times New Roman" w:cs="Times New Roman"/>
          <w:sz w:val="24"/>
          <w:szCs w:val="24"/>
        </w:rPr>
        <w:t>56</w:t>
      </w:r>
      <w:r w:rsidR="00CF7247">
        <w:rPr>
          <w:rFonts w:ascii="Times New Roman" w:hAnsi="Times New Roman" w:cs="Times New Roman"/>
          <w:sz w:val="24"/>
          <w:szCs w:val="24"/>
        </w:rPr>
        <w:t>,</w:t>
      </w:r>
      <w:r w:rsidR="00CF7247" w:rsidRPr="00CF7247">
        <w:rPr>
          <w:rFonts w:ascii="Times New Roman" w:hAnsi="Times New Roman" w:cs="Times New Roman"/>
          <w:sz w:val="24"/>
          <w:szCs w:val="24"/>
        </w:rPr>
        <w:t>92</w:t>
      </w:r>
      <w:r w:rsidR="00110521">
        <w:rPr>
          <w:rFonts w:ascii="Times New Roman" w:hAnsi="Times New Roman" w:cs="Times New Roman"/>
          <w:sz w:val="24"/>
          <w:szCs w:val="24"/>
        </w:rPr>
        <w:t>%.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0521">
        <w:rPr>
          <w:rFonts w:ascii="Times New Roman" w:hAnsi="Times New Roman" w:cs="Times New Roman"/>
          <w:sz w:val="24"/>
          <w:szCs w:val="24"/>
        </w:rPr>
        <w:t>амести</w:t>
      </w:r>
      <w:r w:rsidR="001E7787">
        <w:rPr>
          <w:rFonts w:ascii="Times New Roman" w:hAnsi="Times New Roman" w:cs="Times New Roman"/>
          <w:sz w:val="24"/>
          <w:szCs w:val="24"/>
        </w:rPr>
        <w:t xml:space="preserve">тель председателя  при плане </w:t>
      </w:r>
      <w:r w:rsidR="00104BB7" w:rsidRPr="00104BB7">
        <w:rPr>
          <w:rFonts w:ascii="Times New Roman" w:hAnsi="Times New Roman" w:cs="Times New Roman"/>
          <w:sz w:val="24"/>
          <w:szCs w:val="24"/>
          <w:highlight w:val="green"/>
        </w:rPr>
        <w:t>247</w:t>
      </w:r>
      <w:r w:rsidR="001E7787" w:rsidRPr="00104BB7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104BB7" w:rsidRPr="00104BB7">
        <w:rPr>
          <w:rFonts w:ascii="Times New Roman" w:hAnsi="Times New Roman" w:cs="Times New Roman"/>
          <w:sz w:val="24"/>
          <w:szCs w:val="24"/>
          <w:highlight w:val="green"/>
        </w:rPr>
        <w:t>203</w:t>
      </w:r>
      <w:r w:rsidR="0011052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CF7247" w:rsidRPr="00CF7247">
        <w:rPr>
          <w:rFonts w:ascii="Times New Roman" w:hAnsi="Times New Roman" w:cs="Times New Roman"/>
          <w:sz w:val="24"/>
          <w:szCs w:val="24"/>
          <w:highlight w:val="yellow"/>
        </w:rPr>
        <w:t>185</w:t>
      </w:r>
      <w:r w:rsidR="00BC5A4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C14AC" w:rsidRPr="006C14AC">
        <w:rPr>
          <w:rFonts w:ascii="Times New Roman" w:hAnsi="Times New Roman" w:cs="Times New Roman"/>
          <w:sz w:val="24"/>
          <w:szCs w:val="24"/>
        </w:rPr>
        <w:t>342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пер</w:t>
      </w:r>
      <w:r w:rsidR="003A5072">
        <w:rPr>
          <w:rFonts w:ascii="Times New Roman" w:hAnsi="Times New Roman" w:cs="Times New Roman"/>
          <w:sz w:val="24"/>
          <w:szCs w:val="24"/>
        </w:rPr>
        <w:t>с</w:t>
      </w:r>
      <w:r w:rsidR="001E7787">
        <w:rPr>
          <w:rFonts w:ascii="Times New Roman" w:hAnsi="Times New Roman" w:cs="Times New Roman"/>
          <w:sz w:val="24"/>
          <w:szCs w:val="24"/>
        </w:rPr>
        <w:t xml:space="preserve">онал администрации при плане </w:t>
      </w:r>
      <w:r w:rsidR="00A87D48" w:rsidRPr="00A87D48">
        <w:rPr>
          <w:rFonts w:ascii="Times New Roman" w:hAnsi="Times New Roman" w:cs="Times New Roman"/>
          <w:sz w:val="24"/>
          <w:szCs w:val="24"/>
          <w:highlight w:val="green"/>
        </w:rPr>
        <w:t>721</w:t>
      </w:r>
      <w:r w:rsidR="001E7787" w:rsidRPr="00A87D48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87D48" w:rsidRPr="00A87D48">
        <w:rPr>
          <w:rFonts w:ascii="Times New Roman" w:hAnsi="Times New Roman" w:cs="Times New Roman"/>
          <w:sz w:val="24"/>
          <w:szCs w:val="24"/>
          <w:highlight w:val="green"/>
        </w:rPr>
        <w:t>314</w:t>
      </w:r>
      <w:r w:rsidR="0011052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6C14AC" w:rsidRPr="006C14AC">
        <w:rPr>
          <w:rFonts w:ascii="Times New Roman" w:hAnsi="Times New Roman" w:cs="Times New Roman"/>
          <w:sz w:val="24"/>
          <w:szCs w:val="24"/>
          <w:highlight w:val="yellow"/>
        </w:rPr>
        <w:t>428</w:t>
      </w:r>
      <w:r w:rsidR="001E7787" w:rsidRPr="006067C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C14AC" w:rsidRPr="006C14AC">
        <w:rPr>
          <w:rFonts w:ascii="Times New Roman" w:hAnsi="Times New Roman" w:cs="Times New Roman"/>
          <w:sz w:val="24"/>
          <w:szCs w:val="24"/>
        </w:rPr>
        <w:t>64906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43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D" w:rsidRDefault="001E70AD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ст.213 </w:t>
      </w:r>
      <w:r w:rsidRPr="00F67B3C">
        <w:rPr>
          <w:rFonts w:ascii="Times New Roman" w:hAnsi="Times New Roman"/>
          <w:sz w:val="24"/>
          <w:szCs w:val="24"/>
        </w:rPr>
        <w:t>«Начисления на выплат</w:t>
      </w:r>
      <w:r w:rsidR="001E7787">
        <w:rPr>
          <w:rFonts w:ascii="Times New Roman" w:hAnsi="Times New Roman"/>
          <w:sz w:val="24"/>
          <w:szCs w:val="24"/>
        </w:rPr>
        <w:t xml:space="preserve">ы по оплате труда» при плане </w:t>
      </w:r>
      <w:r w:rsidR="00ED7D41">
        <w:rPr>
          <w:rFonts w:ascii="Times New Roman" w:hAnsi="Times New Roman"/>
          <w:sz w:val="24"/>
          <w:szCs w:val="24"/>
          <w:highlight w:val="green"/>
        </w:rPr>
        <w:t>394</w:t>
      </w:r>
      <w:r w:rsidR="001E7787" w:rsidRPr="00A87D48">
        <w:rPr>
          <w:rFonts w:ascii="Times New Roman" w:hAnsi="Times New Roman"/>
          <w:sz w:val="24"/>
          <w:szCs w:val="24"/>
          <w:highlight w:val="green"/>
        </w:rPr>
        <w:t>,</w:t>
      </w:r>
      <w:r w:rsidR="00A87D48" w:rsidRPr="00A87D48">
        <w:rPr>
          <w:rFonts w:ascii="Times New Roman" w:hAnsi="Times New Roman"/>
          <w:sz w:val="24"/>
          <w:szCs w:val="24"/>
          <w:highlight w:val="green"/>
        </w:rPr>
        <w:t>4</w:t>
      </w:r>
      <w:r w:rsidR="00ED7D41">
        <w:rPr>
          <w:rFonts w:ascii="Times New Roman" w:hAnsi="Times New Roman"/>
          <w:sz w:val="24"/>
          <w:szCs w:val="24"/>
          <w:highlight w:val="green"/>
        </w:rPr>
        <w:t>14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ублей направлено </w:t>
      </w:r>
      <w:r w:rsidR="00272E49">
        <w:rPr>
          <w:rFonts w:ascii="Times New Roman" w:hAnsi="Times New Roman"/>
          <w:sz w:val="24"/>
          <w:szCs w:val="24"/>
          <w:highlight w:val="yellow"/>
        </w:rPr>
        <w:t>262</w:t>
      </w:r>
      <w:r w:rsidR="00BC5A40" w:rsidRPr="00A87D48">
        <w:rPr>
          <w:rFonts w:ascii="Times New Roman" w:hAnsi="Times New Roman"/>
          <w:sz w:val="24"/>
          <w:szCs w:val="24"/>
          <w:highlight w:val="yellow"/>
        </w:rPr>
        <w:t>,</w:t>
      </w:r>
      <w:r w:rsidR="00272E49">
        <w:rPr>
          <w:rFonts w:ascii="Times New Roman" w:hAnsi="Times New Roman"/>
          <w:sz w:val="24"/>
          <w:szCs w:val="24"/>
        </w:rPr>
        <w:t>5215</w:t>
      </w:r>
      <w:r w:rsidRPr="00F67B3C">
        <w:rPr>
          <w:rFonts w:ascii="Times New Roman" w:hAnsi="Times New Roman"/>
          <w:sz w:val="24"/>
          <w:szCs w:val="24"/>
        </w:rPr>
        <w:t xml:space="preserve"> тыс.</w:t>
      </w:r>
      <w:r w:rsidR="00AE6C5F">
        <w:rPr>
          <w:rFonts w:ascii="Times New Roman" w:hAnsi="Times New Roman"/>
          <w:sz w:val="24"/>
          <w:szCs w:val="24"/>
        </w:rPr>
        <w:t>рублей.</w:t>
      </w:r>
      <w:r w:rsidR="001E7787" w:rsidRPr="001E7787">
        <w:rPr>
          <w:rFonts w:ascii="Times New Roman" w:hAnsi="Times New Roman"/>
          <w:sz w:val="24"/>
          <w:szCs w:val="24"/>
        </w:rPr>
        <w:t xml:space="preserve">, </w:t>
      </w:r>
      <w:r w:rsidR="001E7787" w:rsidRPr="00F67B3C">
        <w:rPr>
          <w:rFonts w:ascii="Times New Roman" w:hAnsi="Times New Roman"/>
          <w:sz w:val="24"/>
          <w:szCs w:val="24"/>
        </w:rPr>
        <w:t>в том числе оплачено зад</w:t>
      </w:r>
      <w:r w:rsidR="006C14AC">
        <w:rPr>
          <w:rFonts w:ascii="Times New Roman" w:hAnsi="Times New Roman"/>
          <w:sz w:val="24"/>
          <w:szCs w:val="24"/>
        </w:rPr>
        <w:t>олженность за июнь</w:t>
      </w:r>
      <w:r w:rsidR="00A87D48">
        <w:rPr>
          <w:rFonts w:ascii="Times New Roman" w:hAnsi="Times New Roman"/>
          <w:sz w:val="24"/>
          <w:szCs w:val="24"/>
        </w:rPr>
        <w:t xml:space="preserve"> месяц 2020</w:t>
      </w:r>
      <w:r w:rsidR="001E7787" w:rsidRPr="00F67B3C">
        <w:rPr>
          <w:rFonts w:ascii="Times New Roman" w:hAnsi="Times New Roman"/>
          <w:sz w:val="24"/>
          <w:szCs w:val="24"/>
        </w:rPr>
        <w:t xml:space="preserve"> года в</w:t>
      </w:r>
      <w:r w:rsidR="001E7787">
        <w:rPr>
          <w:rFonts w:ascii="Times New Roman" w:hAnsi="Times New Roman"/>
          <w:sz w:val="24"/>
          <w:szCs w:val="24"/>
        </w:rPr>
        <w:t xml:space="preserve"> сумме </w:t>
      </w:r>
      <w:r w:rsidR="006C14AC">
        <w:rPr>
          <w:rFonts w:ascii="Times New Roman" w:hAnsi="Times New Roman"/>
          <w:sz w:val="24"/>
          <w:szCs w:val="24"/>
        </w:rPr>
        <w:t>29,02182</w:t>
      </w:r>
      <w:r w:rsidR="001E7787">
        <w:rPr>
          <w:rFonts w:ascii="Times New Roman" w:hAnsi="Times New Roman"/>
          <w:sz w:val="24"/>
          <w:szCs w:val="24"/>
        </w:rPr>
        <w:t xml:space="preserve"> тыс.рублей</w:t>
      </w:r>
    </w:p>
    <w:p w:rsidR="00AE6C5F" w:rsidRDefault="003A5072" w:rsidP="00AE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зарплату вне</w:t>
      </w:r>
      <w:r w:rsidR="001E7787">
        <w:rPr>
          <w:rFonts w:ascii="Times New Roman" w:hAnsi="Times New Roman" w:cs="Times New Roman"/>
          <w:sz w:val="24"/>
          <w:szCs w:val="24"/>
        </w:rPr>
        <w:t xml:space="preserve">штатного работника при плане </w:t>
      </w:r>
      <w:r w:rsidR="00A87D48">
        <w:rPr>
          <w:rFonts w:ascii="Times New Roman" w:hAnsi="Times New Roman" w:cs="Times New Roman"/>
          <w:sz w:val="24"/>
          <w:szCs w:val="24"/>
          <w:highlight w:val="green"/>
        </w:rPr>
        <w:t>256</w:t>
      </w:r>
      <w:r w:rsidR="001E7787" w:rsidRPr="00A87D48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87D48">
        <w:rPr>
          <w:rFonts w:ascii="Times New Roman" w:hAnsi="Times New Roman" w:cs="Times New Roman"/>
          <w:sz w:val="24"/>
          <w:szCs w:val="24"/>
          <w:highlight w:val="green"/>
        </w:rPr>
        <w:t>897</w:t>
      </w:r>
      <w:r w:rsidR="00AC42F7">
        <w:rPr>
          <w:rFonts w:ascii="Times New Roman" w:hAnsi="Times New Roman" w:cs="Times New Roman"/>
          <w:sz w:val="24"/>
          <w:szCs w:val="24"/>
        </w:rPr>
        <w:t xml:space="preserve"> тыс. руб. т.е. </w:t>
      </w:r>
      <w:r w:rsidR="00345F07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6C14AC">
        <w:rPr>
          <w:rFonts w:ascii="Times New Roman" w:hAnsi="Times New Roman" w:cs="Times New Roman"/>
          <w:sz w:val="24"/>
          <w:szCs w:val="24"/>
          <w:highlight w:val="yellow"/>
        </w:rPr>
        <w:t>152</w:t>
      </w:r>
      <w:r w:rsidR="00DA4E41" w:rsidRPr="001E778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C14AC">
        <w:rPr>
          <w:rFonts w:ascii="Times New Roman" w:hAnsi="Times New Roman" w:cs="Times New Roman"/>
          <w:sz w:val="24"/>
          <w:szCs w:val="24"/>
        </w:rPr>
        <w:t>68962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E6C5F" w:rsidRPr="00F67B3C">
        <w:rPr>
          <w:rFonts w:ascii="Times New Roman" w:hAnsi="Times New Roman"/>
          <w:sz w:val="24"/>
          <w:szCs w:val="24"/>
        </w:rPr>
        <w:t>, в том числе оплачено зад</w:t>
      </w:r>
      <w:r w:rsidR="006C14AC">
        <w:rPr>
          <w:rFonts w:ascii="Times New Roman" w:hAnsi="Times New Roman"/>
          <w:sz w:val="24"/>
          <w:szCs w:val="24"/>
        </w:rPr>
        <w:t>олженность за июнь</w:t>
      </w:r>
      <w:r w:rsidR="00A87D48">
        <w:rPr>
          <w:rFonts w:ascii="Times New Roman" w:hAnsi="Times New Roman"/>
          <w:sz w:val="24"/>
          <w:szCs w:val="24"/>
        </w:rPr>
        <w:t xml:space="preserve"> месяц 2020</w:t>
      </w:r>
      <w:r w:rsidR="00AE6C5F" w:rsidRPr="00F67B3C">
        <w:rPr>
          <w:rFonts w:ascii="Times New Roman" w:hAnsi="Times New Roman"/>
          <w:sz w:val="24"/>
          <w:szCs w:val="24"/>
        </w:rPr>
        <w:t xml:space="preserve"> года в</w:t>
      </w:r>
      <w:r w:rsidR="001E7787">
        <w:rPr>
          <w:rFonts w:ascii="Times New Roman" w:hAnsi="Times New Roman"/>
          <w:sz w:val="24"/>
          <w:szCs w:val="24"/>
        </w:rPr>
        <w:t xml:space="preserve"> сумме </w:t>
      </w:r>
      <w:r w:rsidR="001E7787" w:rsidRPr="001E7787">
        <w:rPr>
          <w:rFonts w:ascii="Times New Roman" w:hAnsi="Times New Roman"/>
          <w:sz w:val="24"/>
          <w:szCs w:val="24"/>
        </w:rPr>
        <w:t>6</w:t>
      </w:r>
      <w:r w:rsidR="001E7787">
        <w:rPr>
          <w:rFonts w:ascii="Times New Roman" w:hAnsi="Times New Roman"/>
          <w:sz w:val="24"/>
          <w:szCs w:val="24"/>
        </w:rPr>
        <w:t>,</w:t>
      </w:r>
      <w:r w:rsidR="00322EFB">
        <w:rPr>
          <w:rFonts w:ascii="Times New Roman" w:hAnsi="Times New Roman"/>
          <w:sz w:val="24"/>
          <w:szCs w:val="24"/>
        </w:rPr>
        <w:t>251</w:t>
      </w:r>
      <w:r w:rsidR="006C14AC">
        <w:rPr>
          <w:rFonts w:ascii="Times New Roman" w:hAnsi="Times New Roman"/>
          <w:sz w:val="24"/>
          <w:szCs w:val="24"/>
        </w:rPr>
        <w:t>85</w:t>
      </w:r>
      <w:r w:rsidR="00AE6C5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AE6C5F">
        <w:rPr>
          <w:rFonts w:ascii="Times New Roman" w:hAnsi="Times New Roman"/>
          <w:sz w:val="24"/>
          <w:szCs w:val="24"/>
        </w:rPr>
        <w:t>.р</w:t>
      </w:r>
      <w:proofErr w:type="gramEnd"/>
      <w:r w:rsidR="00AE6C5F">
        <w:rPr>
          <w:rFonts w:ascii="Times New Roman" w:hAnsi="Times New Roman"/>
          <w:sz w:val="24"/>
          <w:szCs w:val="24"/>
        </w:rPr>
        <w:t>ублей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2F7" w:rsidRDefault="00322EFB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ст. </w:t>
      </w:r>
      <w:r w:rsidR="00AC42F7" w:rsidRPr="00112E85">
        <w:rPr>
          <w:rFonts w:ascii="Times New Roman" w:hAnsi="Times New Roman" w:cs="Times New Roman"/>
          <w:b/>
          <w:sz w:val="24"/>
          <w:szCs w:val="24"/>
        </w:rPr>
        <w:t>221 «Услуги связи</w:t>
      </w:r>
      <w:r w:rsidR="00AC42F7">
        <w:rPr>
          <w:rFonts w:ascii="Times New Roman" w:hAnsi="Times New Roman" w:cs="Times New Roman"/>
          <w:sz w:val="24"/>
          <w:szCs w:val="24"/>
        </w:rPr>
        <w:t>» Отправка налоговой и пенсионной отчетности через</w:t>
      </w:r>
      <w:r w:rsidR="00AC42F7" w:rsidRPr="00AC42F7">
        <w:rPr>
          <w:rFonts w:ascii="Times New Roman" w:hAnsi="Times New Roman" w:cs="Times New Roman"/>
          <w:sz w:val="24"/>
          <w:szCs w:val="24"/>
        </w:rPr>
        <w:t xml:space="preserve"> </w:t>
      </w:r>
      <w:r w:rsidR="00AC42F7">
        <w:rPr>
          <w:rFonts w:ascii="Times New Roman" w:hAnsi="Times New Roman" w:cs="Times New Roman"/>
          <w:sz w:val="24"/>
          <w:szCs w:val="24"/>
        </w:rPr>
        <w:t>телекоммуникацио</w:t>
      </w:r>
      <w:r w:rsidR="001E7787">
        <w:rPr>
          <w:rFonts w:ascii="Times New Roman" w:hAnsi="Times New Roman" w:cs="Times New Roman"/>
          <w:sz w:val="24"/>
          <w:szCs w:val="24"/>
        </w:rPr>
        <w:t xml:space="preserve">нная каналов связи  при плане </w:t>
      </w:r>
      <w:r w:rsidR="001E7787" w:rsidRPr="00A87D48">
        <w:rPr>
          <w:rFonts w:ascii="Times New Roman" w:hAnsi="Times New Roman" w:cs="Times New Roman"/>
          <w:sz w:val="24"/>
          <w:szCs w:val="24"/>
          <w:highlight w:val="green"/>
        </w:rPr>
        <w:t>4,00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</w:t>
      </w:r>
      <w:r w:rsidR="00AE6C5F">
        <w:rPr>
          <w:rFonts w:ascii="Times New Roman" w:hAnsi="Times New Roman" w:cs="Times New Roman"/>
          <w:sz w:val="24"/>
          <w:szCs w:val="24"/>
        </w:rPr>
        <w:t xml:space="preserve">. руб. </w:t>
      </w:r>
      <w:r w:rsidR="003A5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6C5F" w:rsidRDefault="00AC42F7" w:rsidP="00AC4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 w:cs="Times New Roman"/>
          <w:b/>
          <w:sz w:val="24"/>
          <w:szCs w:val="24"/>
        </w:rPr>
        <w:t>По ст. 222 «Транспортные услуги»</w:t>
      </w:r>
      <w:r w:rsidR="009E355A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9E355A" w:rsidRPr="00A87D48">
        <w:rPr>
          <w:rFonts w:ascii="Times New Roman" w:hAnsi="Times New Roman" w:cs="Times New Roman"/>
          <w:sz w:val="24"/>
          <w:szCs w:val="24"/>
          <w:highlight w:val="green"/>
        </w:rPr>
        <w:t>14,8</w:t>
      </w:r>
      <w:r w:rsidR="00A87D48">
        <w:rPr>
          <w:rFonts w:ascii="Times New Roman" w:hAnsi="Times New Roman" w:cs="Times New Roman"/>
          <w:sz w:val="24"/>
          <w:szCs w:val="24"/>
          <w:highlight w:val="green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5F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ED7D41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9E355A" w:rsidRPr="009051A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D7D41">
        <w:rPr>
          <w:rFonts w:ascii="Times New Roman" w:hAnsi="Times New Roman" w:cs="Times New Roman"/>
          <w:sz w:val="24"/>
          <w:szCs w:val="24"/>
          <w:highlight w:val="yellow"/>
        </w:rPr>
        <w:t>922</w:t>
      </w:r>
      <w:r w:rsidR="009768ED">
        <w:rPr>
          <w:rFonts w:ascii="Times New Roman" w:hAnsi="Times New Roman" w:cs="Times New Roman"/>
          <w:sz w:val="24"/>
          <w:szCs w:val="24"/>
        </w:rPr>
        <w:t>5</w:t>
      </w:r>
      <w:r w:rsidR="000727BB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5F">
        <w:rPr>
          <w:rFonts w:ascii="Times New Roman" w:hAnsi="Times New Roman"/>
          <w:sz w:val="24"/>
          <w:szCs w:val="24"/>
        </w:rPr>
        <w:t xml:space="preserve"> </w:t>
      </w:r>
    </w:p>
    <w:p w:rsidR="00A87D48" w:rsidRDefault="00F27764" w:rsidP="00A8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E85">
        <w:rPr>
          <w:rFonts w:ascii="Times New Roman" w:hAnsi="Times New Roman" w:cs="Times New Roman"/>
          <w:b/>
          <w:sz w:val="24"/>
          <w:szCs w:val="24"/>
        </w:rPr>
        <w:t>По ст.</w:t>
      </w:r>
      <w:r w:rsidR="00131FF3">
        <w:rPr>
          <w:rFonts w:ascii="Times New Roman" w:hAnsi="Times New Roman" w:cs="Times New Roman"/>
          <w:b/>
          <w:sz w:val="24"/>
          <w:szCs w:val="24"/>
        </w:rPr>
        <w:t>223</w:t>
      </w:r>
      <w:r w:rsidRPr="00112E85">
        <w:rPr>
          <w:rFonts w:ascii="Times New Roman" w:hAnsi="Times New Roman" w:cs="Times New Roman"/>
          <w:b/>
          <w:sz w:val="24"/>
          <w:szCs w:val="24"/>
        </w:rPr>
        <w:t xml:space="preserve"> «Оплата за электроэнергию</w:t>
      </w:r>
      <w:r>
        <w:rPr>
          <w:rFonts w:ascii="Times New Roman" w:hAnsi="Times New Roman" w:cs="Times New Roman"/>
          <w:sz w:val="24"/>
          <w:szCs w:val="24"/>
        </w:rPr>
        <w:t>» муни</w:t>
      </w:r>
      <w:r w:rsidR="000727BB">
        <w:rPr>
          <w:rFonts w:ascii="Times New Roman" w:hAnsi="Times New Roman" w:cs="Times New Roman"/>
          <w:sz w:val="24"/>
          <w:szCs w:val="24"/>
        </w:rPr>
        <w:t xml:space="preserve">ципальный контракт составлен с </w:t>
      </w: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</w:t>
      </w:r>
      <w:r w:rsidR="000727BB">
        <w:rPr>
          <w:rFonts w:ascii="Times New Roman" w:hAnsi="Times New Roman" w:cs="Times New Roman"/>
          <w:sz w:val="24"/>
          <w:szCs w:val="24"/>
        </w:rPr>
        <w:t>в</w:t>
      </w:r>
      <w:r w:rsidR="00BC5A40">
        <w:rPr>
          <w:rFonts w:ascii="Times New Roman" w:hAnsi="Times New Roman" w:cs="Times New Roman"/>
          <w:sz w:val="24"/>
          <w:szCs w:val="24"/>
        </w:rPr>
        <w:t>аэнергосбыт</w:t>
      </w:r>
      <w:proofErr w:type="spellEnd"/>
      <w:r w:rsidR="00BC5A40">
        <w:rPr>
          <w:rFonts w:ascii="Times New Roman" w:hAnsi="Times New Roman" w:cs="Times New Roman"/>
          <w:sz w:val="24"/>
          <w:szCs w:val="24"/>
        </w:rPr>
        <w:t xml:space="preserve">» №4190, при </w:t>
      </w:r>
      <w:r w:rsidR="00BC5A40" w:rsidRPr="009E355A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A87D48">
        <w:rPr>
          <w:rFonts w:ascii="Times New Roman" w:hAnsi="Times New Roman" w:cs="Times New Roman"/>
          <w:sz w:val="24"/>
          <w:szCs w:val="24"/>
          <w:highlight w:val="green"/>
        </w:rPr>
        <w:t>39</w:t>
      </w:r>
      <w:r w:rsidR="009E355A" w:rsidRPr="00A87D48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87D48">
        <w:rPr>
          <w:rFonts w:ascii="Times New Roman" w:hAnsi="Times New Roman" w:cs="Times New Roman"/>
          <w:sz w:val="24"/>
          <w:szCs w:val="24"/>
          <w:highlight w:val="green"/>
        </w:rPr>
        <w:t>15</w:t>
      </w:r>
      <w:r w:rsidR="00427E17" w:rsidRPr="00427E17">
        <w:rPr>
          <w:rFonts w:ascii="Times New Roman" w:hAnsi="Times New Roman" w:cs="Times New Roman"/>
          <w:sz w:val="24"/>
          <w:szCs w:val="24"/>
          <w:highlight w:val="green"/>
        </w:rPr>
        <w:t>5</w:t>
      </w:r>
      <w:r w:rsidR="009C6EB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9C6E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6EBB">
        <w:rPr>
          <w:rFonts w:ascii="Times New Roman" w:hAnsi="Times New Roman" w:cs="Times New Roman"/>
          <w:sz w:val="24"/>
          <w:szCs w:val="24"/>
        </w:rPr>
        <w:t xml:space="preserve">уб. направлено </w:t>
      </w:r>
      <w:r w:rsidR="006C14AC" w:rsidRPr="006C14AC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ED7D41" w:rsidRPr="006C14AC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9E355A" w:rsidRPr="006C14A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C14AC" w:rsidRPr="006C14AC">
        <w:rPr>
          <w:rFonts w:ascii="Times New Roman" w:hAnsi="Times New Roman" w:cs="Times New Roman"/>
          <w:sz w:val="24"/>
          <w:szCs w:val="24"/>
          <w:highlight w:val="yellow"/>
        </w:rPr>
        <w:t>95082</w:t>
      </w:r>
      <w:r w:rsidR="000727BB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7451A">
        <w:rPr>
          <w:rFonts w:ascii="Times New Roman" w:hAnsi="Times New Roman" w:cs="Times New Roman"/>
          <w:sz w:val="24"/>
          <w:szCs w:val="24"/>
        </w:rPr>
        <w:t xml:space="preserve">т.е. </w:t>
      </w:r>
      <w:r w:rsidR="00414147">
        <w:rPr>
          <w:rFonts w:ascii="Times New Roman" w:hAnsi="Times New Roman" w:cs="Times New Roman"/>
          <w:sz w:val="24"/>
          <w:szCs w:val="24"/>
        </w:rPr>
        <w:t>48</w:t>
      </w:r>
      <w:r w:rsidR="00BC5A40">
        <w:rPr>
          <w:rFonts w:ascii="Times New Roman" w:hAnsi="Times New Roman" w:cs="Times New Roman"/>
          <w:sz w:val="24"/>
          <w:szCs w:val="24"/>
        </w:rPr>
        <w:t>,0</w:t>
      </w:r>
      <w:r w:rsidR="00414147">
        <w:rPr>
          <w:rFonts w:ascii="Times New Roman" w:hAnsi="Times New Roman" w:cs="Times New Roman"/>
          <w:sz w:val="24"/>
          <w:szCs w:val="24"/>
        </w:rPr>
        <w:t>1</w:t>
      </w:r>
      <w:r w:rsidR="0057451A">
        <w:rPr>
          <w:rFonts w:ascii="Times New Roman" w:hAnsi="Times New Roman" w:cs="Times New Roman"/>
          <w:sz w:val="24"/>
          <w:szCs w:val="24"/>
        </w:rPr>
        <w:t>%.</w:t>
      </w:r>
      <w:r w:rsidR="0007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A5" w:rsidRPr="00A87D48" w:rsidRDefault="00A87D48" w:rsidP="00A8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7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E06A5" w:rsidRPr="00BD6745">
        <w:rPr>
          <w:rFonts w:ascii="Times New Roman" w:hAnsi="Times New Roman" w:cs="Times New Roman"/>
          <w:b/>
          <w:sz w:val="24"/>
          <w:szCs w:val="24"/>
        </w:rPr>
        <w:t>По ст. 226 «Оплата прочих работ и услуг</w:t>
      </w:r>
      <w:r w:rsidR="00BE0AB1">
        <w:rPr>
          <w:rFonts w:ascii="Times New Roman" w:hAnsi="Times New Roman" w:cs="Times New Roman"/>
          <w:sz w:val="24"/>
          <w:szCs w:val="24"/>
        </w:rPr>
        <w:t xml:space="preserve">» </w:t>
      </w:r>
      <w:r w:rsidR="007A1FB4" w:rsidRPr="007A1FB4">
        <w:rPr>
          <w:rFonts w:ascii="Times New Roman" w:hAnsi="Times New Roman" w:cs="Times New Roman"/>
          <w:sz w:val="24"/>
          <w:szCs w:val="24"/>
        </w:rPr>
        <w:t>при плане 19</w:t>
      </w:r>
      <w:r w:rsidR="009E355A" w:rsidRPr="007A1FB4">
        <w:rPr>
          <w:rFonts w:ascii="Times New Roman" w:hAnsi="Times New Roman" w:cs="Times New Roman"/>
          <w:sz w:val="24"/>
          <w:szCs w:val="24"/>
        </w:rPr>
        <w:t>,8</w:t>
      </w:r>
      <w:r w:rsidR="002E4F7E" w:rsidRPr="007A1FB4">
        <w:rPr>
          <w:rFonts w:ascii="Times New Roman" w:hAnsi="Times New Roman" w:cs="Times New Roman"/>
          <w:sz w:val="24"/>
          <w:szCs w:val="24"/>
        </w:rPr>
        <w:t>0</w:t>
      </w:r>
      <w:r w:rsidR="002E4F7E">
        <w:rPr>
          <w:rFonts w:ascii="Times New Roman" w:hAnsi="Times New Roman" w:cs="Times New Roman"/>
          <w:sz w:val="24"/>
          <w:szCs w:val="24"/>
        </w:rPr>
        <w:t xml:space="preserve"> тыс. руб. в том числе: </w:t>
      </w:r>
      <w:r w:rsidR="000727BB" w:rsidRPr="00F67B3C">
        <w:rPr>
          <w:rFonts w:ascii="Times New Roman" w:hAnsi="Times New Roman"/>
          <w:sz w:val="24"/>
          <w:szCs w:val="24"/>
        </w:rPr>
        <w:t>на  услуги по защите электронного документооборота (поддержке программного продукта) с использованием сертификационных средств криптогр</w:t>
      </w:r>
      <w:r w:rsidR="009E355A">
        <w:rPr>
          <w:rFonts w:ascii="Times New Roman" w:hAnsi="Times New Roman"/>
          <w:sz w:val="24"/>
          <w:szCs w:val="24"/>
        </w:rPr>
        <w:t xml:space="preserve">афической защиты информации </w:t>
      </w:r>
      <w:r w:rsidR="009E355A" w:rsidRPr="007A1FB4">
        <w:rPr>
          <w:rFonts w:ascii="Times New Roman" w:hAnsi="Times New Roman"/>
          <w:sz w:val="24"/>
          <w:szCs w:val="24"/>
          <w:highlight w:val="green"/>
        </w:rPr>
        <w:t>5</w:t>
      </w:r>
      <w:r w:rsidR="001A7F49" w:rsidRPr="007A1FB4">
        <w:rPr>
          <w:rFonts w:ascii="Times New Roman" w:hAnsi="Times New Roman"/>
          <w:sz w:val="24"/>
          <w:szCs w:val="24"/>
          <w:highlight w:val="green"/>
        </w:rPr>
        <w:t>,8</w:t>
      </w:r>
      <w:r w:rsidR="000727BB" w:rsidRPr="007A1FB4">
        <w:rPr>
          <w:rFonts w:ascii="Times New Roman" w:hAnsi="Times New Roman"/>
          <w:sz w:val="24"/>
          <w:szCs w:val="24"/>
          <w:highlight w:val="green"/>
        </w:rPr>
        <w:t>0</w:t>
      </w:r>
      <w:r w:rsidR="000727BB" w:rsidRPr="00F67B3C">
        <w:rPr>
          <w:rFonts w:ascii="Times New Roman" w:hAnsi="Times New Roman"/>
          <w:sz w:val="24"/>
          <w:szCs w:val="24"/>
        </w:rPr>
        <w:t xml:space="preserve">  тыс.</w:t>
      </w:r>
      <w:r w:rsidR="007A1FB4">
        <w:rPr>
          <w:rFonts w:ascii="Times New Roman" w:hAnsi="Times New Roman"/>
          <w:sz w:val="24"/>
          <w:szCs w:val="24"/>
        </w:rPr>
        <w:t xml:space="preserve"> </w:t>
      </w:r>
      <w:r w:rsidR="000727BB" w:rsidRPr="00F67B3C">
        <w:rPr>
          <w:rFonts w:ascii="Times New Roman" w:hAnsi="Times New Roman"/>
          <w:sz w:val="24"/>
          <w:szCs w:val="24"/>
        </w:rPr>
        <w:t>рублей</w:t>
      </w:r>
      <w:r w:rsidR="002E4F7E">
        <w:rPr>
          <w:rFonts w:ascii="Times New Roman" w:hAnsi="Times New Roman"/>
          <w:sz w:val="24"/>
          <w:szCs w:val="24"/>
        </w:rPr>
        <w:t xml:space="preserve">, </w:t>
      </w:r>
      <w:r w:rsidR="009E355A">
        <w:rPr>
          <w:rFonts w:ascii="Times New Roman" w:hAnsi="Times New Roman"/>
          <w:sz w:val="24"/>
          <w:szCs w:val="24"/>
        </w:rPr>
        <w:t xml:space="preserve">обновление 1С </w:t>
      </w:r>
      <w:r w:rsidR="009E355A" w:rsidRPr="007A1FB4">
        <w:rPr>
          <w:rFonts w:ascii="Times New Roman" w:hAnsi="Times New Roman"/>
          <w:sz w:val="24"/>
          <w:szCs w:val="24"/>
          <w:highlight w:val="green"/>
        </w:rPr>
        <w:t>3,00</w:t>
      </w:r>
      <w:r w:rsidR="009E355A">
        <w:rPr>
          <w:rFonts w:ascii="Times New Roman" w:hAnsi="Times New Roman"/>
          <w:sz w:val="24"/>
          <w:szCs w:val="24"/>
        </w:rPr>
        <w:t xml:space="preserve"> тыс.</w:t>
      </w:r>
      <w:r w:rsidR="007A1FB4">
        <w:rPr>
          <w:rFonts w:ascii="Times New Roman" w:hAnsi="Times New Roman"/>
          <w:sz w:val="24"/>
          <w:szCs w:val="24"/>
        </w:rPr>
        <w:t xml:space="preserve"> </w:t>
      </w:r>
      <w:r w:rsidR="009E355A">
        <w:rPr>
          <w:rFonts w:ascii="Times New Roman" w:hAnsi="Times New Roman"/>
          <w:sz w:val="24"/>
          <w:szCs w:val="24"/>
        </w:rPr>
        <w:t>руб.</w:t>
      </w:r>
      <w:r w:rsidR="007A1FB4">
        <w:rPr>
          <w:rFonts w:ascii="Times New Roman" w:hAnsi="Times New Roman"/>
          <w:sz w:val="24"/>
          <w:szCs w:val="24"/>
        </w:rPr>
        <w:t xml:space="preserve">, изготовление адресных вывесок при плане </w:t>
      </w:r>
      <w:r w:rsidR="007A1FB4" w:rsidRPr="007A1FB4">
        <w:rPr>
          <w:rFonts w:ascii="Times New Roman" w:hAnsi="Times New Roman"/>
          <w:sz w:val="24"/>
          <w:szCs w:val="24"/>
          <w:highlight w:val="green"/>
        </w:rPr>
        <w:t>11,00</w:t>
      </w:r>
      <w:r w:rsidR="007A1FB4">
        <w:rPr>
          <w:rFonts w:ascii="Times New Roman" w:hAnsi="Times New Roman"/>
          <w:sz w:val="24"/>
          <w:szCs w:val="24"/>
        </w:rPr>
        <w:t xml:space="preserve"> тыс. рублей</w:t>
      </w:r>
      <w:r w:rsidR="00ED7D41">
        <w:rPr>
          <w:rFonts w:ascii="Times New Roman" w:hAnsi="Times New Roman"/>
          <w:sz w:val="24"/>
          <w:szCs w:val="24"/>
        </w:rPr>
        <w:t xml:space="preserve">,  кассовые расходы </w:t>
      </w:r>
      <w:r w:rsidR="00ED7D41" w:rsidRPr="00ED7D41">
        <w:rPr>
          <w:rFonts w:ascii="Times New Roman" w:hAnsi="Times New Roman"/>
          <w:sz w:val="24"/>
          <w:szCs w:val="24"/>
          <w:highlight w:val="yellow"/>
        </w:rPr>
        <w:t>9,00</w:t>
      </w:r>
      <w:r w:rsidR="00ED7D41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BD6745" w:rsidRDefault="005E06A5" w:rsidP="00BD6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745">
        <w:rPr>
          <w:rFonts w:ascii="Times New Roman" w:hAnsi="Times New Roman" w:cs="Times New Roman"/>
          <w:b/>
          <w:sz w:val="24"/>
          <w:szCs w:val="24"/>
        </w:rPr>
        <w:t>По ст. 290 «Прочие расходы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A1FB4">
        <w:rPr>
          <w:rFonts w:ascii="Times New Roman" w:hAnsi="Times New Roman" w:cs="Times New Roman"/>
          <w:sz w:val="24"/>
          <w:szCs w:val="24"/>
        </w:rPr>
        <w:t>при плане 4,059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  <w:r w:rsidR="000727BB">
        <w:rPr>
          <w:rFonts w:ascii="Times New Roman" w:hAnsi="Times New Roman" w:cs="Times New Roman"/>
          <w:sz w:val="24"/>
          <w:szCs w:val="24"/>
        </w:rPr>
        <w:t>тыс. руб. в том числе: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5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6A5">
        <w:rPr>
          <w:rFonts w:ascii="Times New Roman" w:hAnsi="Times New Roman" w:cs="Times New Roman"/>
          <w:sz w:val="24"/>
          <w:szCs w:val="24"/>
        </w:rPr>
        <w:t>земельный налог с органи</w:t>
      </w:r>
      <w:r w:rsidR="009E355A">
        <w:rPr>
          <w:rFonts w:ascii="Times New Roman" w:hAnsi="Times New Roman" w:cs="Times New Roman"/>
          <w:sz w:val="24"/>
          <w:szCs w:val="24"/>
        </w:rPr>
        <w:t xml:space="preserve">заций 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="009051AA" w:rsidRPr="007A1FB4">
        <w:rPr>
          <w:rFonts w:ascii="Times New Roman" w:hAnsi="Times New Roman" w:cs="Times New Roman"/>
          <w:sz w:val="24"/>
          <w:szCs w:val="24"/>
          <w:highlight w:val="green"/>
        </w:rPr>
        <w:t>,5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6067CF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6067CF" w:rsidRPr="006067CF">
        <w:rPr>
          <w:rFonts w:ascii="Times New Roman" w:hAnsi="Times New Roman" w:cs="Times New Roman"/>
          <w:sz w:val="24"/>
          <w:szCs w:val="24"/>
          <w:highlight w:val="yellow"/>
        </w:rPr>
        <w:t>1,519</w:t>
      </w:r>
      <w:r w:rsidR="006067C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E355A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6A5">
        <w:rPr>
          <w:rFonts w:ascii="Times New Roman" w:hAnsi="Times New Roman" w:cs="Times New Roman"/>
          <w:sz w:val="24"/>
          <w:szCs w:val="24"/>
        </w:rPr>
        <w:t>транс</w:t>
      </w:r>
      <w:r w:rsidR="002A448F">
        <w:rPr>
          <w:rFonts w:ascii="Times New Roman" w:hAnsi="Times New Roman" w:cs="Times New Roman"/>
          <w:sz w:val="24"/>
          <w:szCs w:val="24"/>
        </w:rPr>
        <w:t>п</w:t>
      </w:r>
      <w:r w:rsidR="009E355A">
        <w:rPr>
          <w:rFonts w:ascii="Times New Roman" w:hAnsi="Times New Roman" w:cs="Times New Roman"/>
          <w:sz w:val="24"/>
          <w:szCs w:val="24"/>
        </w:rPr>
        <w:t xml:space="preserve">ортный налог с организаций 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="009E355A" w:rsidRPr="007A1FB4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516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067CF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6067CF" w:rsidRPr="006067CF">
        <w:rPr>
          <w:rFonts w:ascii="Times New Roman" w:hAnsi="Times New Roman" w:cs="Times New Roman"/>
          <w:sz w:val="24"/>
          <w:szCs w:val="24"/>
          <w:highlight w:val="yellow"/>
        </w:rPr>
        <w:t>0,762</w:t>
      </w:r>
      <w:r w:rsidR="006067C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D6745" w:rsidRDefault="002A448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5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745">
        <w:rPr>
          <w:rFonts w:ascii="Times New Roman" w:hAnsi="Times New Roman" w:cs="Times New Roman"/>
          <w:b/>
          <w:sz w:val="24"/>
          <w:szCs w:val="24"/>
        </w:rPr>
        <w:t>По ст. 340 «Увеличение материальных запасов</w:t>
      </w:r>
      <w:r w:rsidR="007A1FB4">
        <w:rPr>
          <w:rFonts w:ascii="Times New Roman" w:hAnsi="Times New Roman" w:cs="Times New Roman"/>
          <w:sz w:val="24"/>
          <w:szCs w:val="24"/>
        </w:rPr>
        <w:t>» при плане 88,755</w:t>
      </w:r>
      <w:r w:rsidR="000A0167">
        <w:rPr>
          <w:rFonts w:ascii="Times New Roman" w:hAnsi="Times New Roman" w:cs="Times New Roman"/>
          <w:sz w:val="24"/>
          <w:szCs w:val="24"/>
        </w:rPr>
        <w:t xml:space="preserve"> тыс.</w:t>
      </w:r>
      <w:r w:rsidR="002A448F">
        <w:rPr>
          <w:rFonts w:ascii="Times New Roman" w:hAnsi="Times New Roman" w:cs="Times New Roman"/>
          <w:sz w:val="24"/>
          <w:szCs w:val="24"/>
        </w:rPr>
        <w:t xml:space="preserve"> руб. 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 том числе: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</w:t>
      </w:r>
      <w:r w:rsidR="007A1FB4">
        <w:rPr>
          <w:rFonts w:ascii="Times New Roman" w:hAnsi="Times New Roman" w:cs="Times New Roman"/>
          <w:sz w:val="24"/>
          <w:szCs w:val="24"/>
        </w:rPr>
        <w:t xml:space="preserve">ение котельно-печного топлива 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71,775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A0167">
        <w:rPr>
          <w:rFonts w:ascii="Times New Roman" w:hAnsi="Times New Roman" w:cs="Times New Roman"/>
          <w:sz w:val="24"/>
          <w:szCs w:val="24"/>
        </w:rPr>
        <w:t>,</w:t>
      </w:r>
      <w:r w:rsidR="009C6EBB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7A1FB4">
        <w:rPr>
          <w:rFonts w:ascii="Times New Roman" w:hAnsi="Times New Roman" w:cs="Times New Roman"/>
          <w:sz w:val="24"/>
          <w:szCs w:val="24"/>
          <w:highlight w:val="yellow"/>
        </w:rPr>
        <w:t>28</w:t>
      </w:r>
      <w:r w:rsidR="009E35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A1FB4" w:rsidRPr="007A1FB4">
        <w:rPr>
          <w:rFonts w:ascii="Times New Roman" w:hAnsi="Times New Roman" w:cs="Times New Roman"/>
          <w:sz w:val="24"/>
          <w:szCs w:val="24"/>
          <w:highlight w:val="yellow"/>
        </w:rPr>
        <w:t>71</w:t>
      </w:r>
      <w:r w:rsidR="009E355A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7A1FB4">
        <w:rPr>
          <w:rFonts w:ascii="Times New Roman" w:hAnsi="Times New Roman" w:cs="Times New Roman"/>
          <w:sz w:val="24"/>
          <w:szCs w:val="24"/>
        </w:rPr>
        <w:t xml:space="preserve"> строительные материалы при плане 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0A0167" w:rsidRPr="007A1FB4">
        <w:rPr>
          <w:rFonts w:ascii="Times New Roman" w:hAnsi="Times New Roman" w:cs="Times New Roman"/>
          <w:sz w:val="24"/>
          <w:szCs w:val="24"/>
          <w:highlight w:val="green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A0167">
        <w:rPr>
          <w:rFonts w:ascii="Times New Roman" w:hAnsi="Times New Roman" w:cs="Times New Roman"/>
          <w:sz w:val="24"/>
          <w:szCs w:val="24"/>
        </w:rPr>
        <w:t>.</w:t>
      </w:r>
      <w:r w:rsidR="002A448F">
        <w:rPr>
          <w:rFonts w:ascii="Times New Roman" w:hAnsi="Times New Roman" w:cs="Times New Roman"/>
          <w:sz w:val="24"/>
          <w:szCs w:val="24"/>
        </w:rPr>
        <w:t>,</w:t>
      </w:r>
      <w:r w:rsidR="00A521D1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7A1FB4">
        <w:rPr>
          <w:rFonts w:ascii="Times New Roman" w:hAnsi="Times New Roman" w:cs="Times New Roman"/>
          <w:sz w:val="24"/>
          <w:szCs w:val="24"/>
          <w:highlight w:val="yellow"/>
        </w:rPr>
        <w:t>1,</w:t>
      </w:r>
      <w:r w:rsidR="007A1FB4" w:rsidRPr="007A1FB4">
        <w:rPr>
          <w:rFonts w:ascii="Times New Roman" w:hAnsi="Times New Roman" w:cs="Times New Roman"/>
          <w:sz w:val="24"/>
          <w:szCs w:val="24"/>
          <w:highlight w:val="yellow"/>
        </w:rPr>
        <w:t>636</w:t>
      </w:r>
      <w:r w:rsidR="007A1FB4">
        <w:rPr>
          <w:rFonts w:ascii="Times New Roman" w:hAnsi="Times New Roman" w:cs="Times New Roman"/>
          <w:sz w:val="24"/>
          <w:szCs w:val="24"/>
        </w:rPr>
        <w:t xml:space="preserve"> тыс. руб., горюче-смазочные материалы при плане 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4,00</w:t>
      </w:r>
      <w:r w:rsidR="007A1FB4">
        <w:rPr>
          <w:rFonts w:ascii="Times New Roman" w:hAnsi="Times New Roman" w:cs="Times New Roman"/>
          <w:sz w:val="24"/>
          <w:szCs w:val="24"/>
        </w:rPr>
        <w:t xml:space="preserve"> тыс. руб., кассовые расходы </w:t>
      </w:r>
      <w:r w:rsidR="007A1FB4" w:rsidRPr="007A1FB4">
        <w:rPr>
          <w:rFonts w:ascii="Times New Roman" w:hAnsi="Times New Roman" w:cs="Times New Roman"/>
          <w:sz w:val="24"/>
          <w:szCs w:val="24"/>
          <w:highlight w:val="yellow"/>
        </w:rPr>
        <w:t>3,528</w:t>
      </w:r>
      <w:r w:rsidR="007A1FB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27E17">
        <w:rPr>
          <w:rFonts w:ascii="Times New Roman" w:hAnsi="Times New Roman" w:cs="Times New Roman"/>
          <w:sz w:val="24"/>
          <w:szCs w:val="24"/>
        </w:rPr>
        <w:t xml:space="preserve">, на культурно массовые мероприятия  при плане </w:t>
      </w:r>
      <w:r w:rsidR="00427E17" w:rsidRPr="00427E17">
        <w:rPr>
          <w:rFonts w:ascii="Times New Roman" w:hAnsi="Times New Roman" w:cs="Times New Roman"/>
          <w:sz w:val="24"/>
          <w:szCs w:val="24"/>
          <w:highlight w:val="green"/>
        </w:rPr>
        <w:t>7,00</w:t>
      </w:r>
      <w:r w:rsidR="00427E17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427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End"/>
    </w:p>
    <w:p w:rsidR="00112E85" w:rsidRDefault="00112E8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разделу 0113 «Запрет </w:t>
      </w:r>
      <w:r w:rsidR="005549CF" w:rsidRPr="005549CF">
        <w:rPr>
          <w:rFonts w:ascii="Times New Roman" w:hAnsi="Times New Roman" w:cs="Times New Roman"/>
          <w:b/>
          <w:sz w:val="24"/>
          <w:szCs w:val="24"/>
        </w:rPr>
        <w:t>розничной торговли алкогольной продукции</w:t>
      </w:r>
      <w:r w:rsidR="005549CF">
        <w:rPr>
          <w:rFonts w:ascii="Times New Roman" w:hAnsi="Times New Roman" w:cs="Times New Roman"/>
          <w:b/>
          <w:sz w:val="24"/>
          <w:szCs w:val="24"/>
        </w:rPr>
        <w:t>»</w:t>
      </w:r>
      <w:r w:rsidR="005549CF">
        <w:rPr>
          <w:rFonts w:ascii="Times New Roman" w:hAnsi="Times New Roman" w:cs="Times New Roman"/>
          <w:sz w:val="24"/>
          <w:szCs w:val="24"/>
        </w:rPr>
        <w:t xml:space="preserve"> при пла</w:t>
      </w:r>
      <w:r w:rsidR="002A448F">
        <w:rPr>
          <w:rFonts w:ascii="Times New Roman" w:hAnsi="Times New Roman" w:cs="Times New Roman"/>
          <w:sz w:val="24"/>
          <w:szCs w:val="24"/>
        </w:rPr>
        <w:t xml:space="preserve">не 1,0 тыс. руб. </w:t>
      </w:r>
    </w:p>
    <w:p w:rsidR="005549CF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CF">
        <w:rPr>
          <w:rFonts w:ascii="Times New Roman" w:hAnsi="Times New Roman" w:cs="Times New Roman"/>
          <w:b/>
          <w:sz w:val="24"/>
          <w:szCs w:val="24"/>
        </w:rPr>
        <w:t>По разделу 0203 «Первичный воинский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учет» </w:t>
      </w:r>
      <w:r w:rsidR="007A1FB4">
        <w:rPr>
          <w:rFonts w:ascii="Times New Roman" w:hAnsi="Times New Roman" w:cs="Times New Roman"/>
          <w:sz w:val="24"/>
          <w:szCs w:val="24"/>
        </w:rPr>
        <w:t>По воинскому учету</w:t>
      </w:r>
      <w:r w:rsidR="006C14AC">
        <w:rPr>
          <w:rFonts w:ascii="Times New Roman" w:hAnsi="Times New Roman" w:cs="Times New Roman"/>
          <w:sz w:val="24"/>
          <w:szCs w:val="24"/>
        </w:rPr>
        <w:t xml:space="preserve"> при плане 118,3</w:t>
      </w:r>
      <w:r w:rsidR="00A521D1">
        <w:rPr>
          <w:rFonts w:ascii="Times New Roman" w:hAnsi="Times New Roman" w:cs="Times New Roman"/>
          <w:sz w:val="24"/>
          <w:szCs w:val="24"/>
        </w:rPr>
        <w:t>0</w:t>
      </w:r>
      <w:r w:rsidRPr="005549C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521D1">
        <w:rPr>
          <w:rFonts w:ascii="Times New Roman" w:hAnsi="Times New Roman" w:cs="Times New Roman"/>
          <w:sz w:val="24"/>
          <w:szCs w:val="24"/>
        </w:rPr>
        <w:t>.  в том числе:</w:t>
      </w:r>
    </w:p>
    <w:p w:rsidR="005549CF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труда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 w:rsidR="00A521D1">
        <w:rPr>
          <w:rFonts w:ascii="Times New Roman" w:hAnsi="Times New Roman" w:cs="Times New Roman"/>
          <w:sz w:val="24"/>
          <w:szCs w:val="24"/>
        </w:rPr>
        <w:t>и с</w:t>
      </w:r>
      <w:r w:rsidR="007A1FB4">
        <w:rPr>
          <w:rFonts w:ascii="Times New Roman" w:hAnsi="Times New Roman" w:cs="Times New Roman"/>
          <w:sz w:val="24"/>
          <w:szCs w:val="24"/>
        </w:rPr>
        <w:t xml:space="preserve">траховые взносы при плане </w:t>
      </w:r>
      <w:r w:rsidR="00427E17">
        <w:rPr>
          <w:rFonts w:ascii="Times New Roman" w:hAnsi="Times New Roman" w:cs="Times New Roman"/>
          <w:sz w:val="24"/>
          <w:szCs w:val="24"/>
          <w:highlight w:val="green"/>
        </w:rPr>
        <w:t>108,02</w:t>
      </w:r>
      <w:r w:rsidR="006C14AC"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521D1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6C14AC">
        <w:rPr>
          <w:rFonts w:ascii="Times New Roman" w:hAnsi="Times New Roman" w:cs="Times New Roman"/>
          <w:sz w:val="24"/>
          <w:szCs w:val="24"/>
          <w:highlight w:val="yellow"/>
        </w:rPr>
        <w:t>54</w:t>
      </w:r>
      <w:r w:rsidR="009E355A" w:rsidRPr="006C14A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C14AC" w:rsidRPr="006C14AC">
        <w:rPr>
          <w:rFonts w:ascii="Times New Roman" w:hAnsi="Times New Roman" w:cs="Times New Roman"/>
          <w:sz w:val="24"/>
          <w:szCs w:val="24"/>
          <w:highlight w:val="yellow"/>
        </w:rPr>
        <w:t>01294</w:t>
      </w:r>
      <w:r w:rsidR="000A016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82490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канцелярс</w:t>
      </w:r>
      <w:r w:rsidR="000A0167">
        <w:rPr>
          <w:rFonts w:ascii="Times New Roman" w:hAnsi="Times New Roman" w:cs="Times New Roman"/>
          <w:sz w:val="24"/>
          <w:szCs w:val="24"/>
        </w:rPr>
        <w:t xml:space="preserve">кие принадлежности при плане </w:t>
      </w:r>
      <w:r w:rsidR="006C14AC">
        <w:rPr>
          <w:rFonts w:ascii="Times New Roman" w:hAnsi="Times New Roman" w:cs="Times New Roman"/>
          <w:sz w:val="24"/>
          <w:szCs w:val="24"/>
          <w:highlight w:val="green"/>
        </w:rPr>
        <w:t>10</w:t>
      </w:r>
      <w:r w:rsidR="009E355A" w:rsidRPr="007A1FB4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6C14AC">
        <w:rPr>
          <w:rFonts w:ascii="Times New Roman" w:hAnsi="Times New Roman" w:cs="Times New Roman"/>
          <w:sz w:val="24"/>
          <w:szCs w:val="24"/>
        </w:rPr>
        <w:t>27408</w:t>
      </w:r>
      <w:r w:rsidR="00A521D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6C14AC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F46E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C14AC">
        <w:rPr>
          <w:rFonts w:ascii="Times New Roman" w:hAnsi="Times New Roman" w:cs="Times New Roman"/>
          <w:sz w:val="24"/>
          <w:szCs w:val="24"/>
          <w:highlight w:val="yellow"/>
        </w:rPr>
        <w:t>83707</w:t>
      </w:r>
      <w:r w:rsidR="000A01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5A" w:rsidRDefault="009E355A" w:rsidP="00637B43">
      <w:pPr>
        <w:rPr>
          <w:rFonts w:ascii="Times New Roman" w:hAnsi="Times New Roman" w:cs="Times New Roman"/>
          <w:b/>
          <w:sz w:val="24"/>
          <w:szCs w:val="24"/>
        </w:rPr>
      </w:pPr>
    </w:p>
    <w:p w:rsidR="00DF46E0" w:rsidRPr="00427E17" w:rsidRDefault="00427E17" w:rsidP="00637B4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27E17">
        <w:rPr>
          <w:rFonts w:ascii="Times New Roman" w:hAnsi="Times New Roman" w:cs="Times New Roman"/>
          <w:b/>
          <w:sz w:val="24"/>
          <w:szCs w:val="24"/>
        </w:rPr>
        <w:t>роведение техн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ическая  </w:t>
      </w:r>
      <w:r w:rsidRPr="00427E17">
        <w:rPr>
          <w:rFonts w:ascii="Times New Roman" w:hAnsi="Times New Roman" w:cs="Times New Roman"/>
          <w:b/>
          <w:sz w:val="24"/>
          <w:szCs w:val="24"/>
        </w:rPr>
        <w:t>условия здания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 и регулирование рынков сельскохозяйственной продукции сырья и продовольствия при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37B43">
        <w:rPr>
          <w:rFonts w:ascii="Times New Roman" w:hAnsi="Times New Roman" w:cs="Times New Roman"/>
          <w:sz w:val="24"/>
          <w:szCs w:val="24"/>
        </w:rPr>
        <w:t>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E17">
        <w:rPr>
          <w:rFonts w:ascii="Times New Roman" w:hAnsi="Times New Roman" w:cs="Times New Roman"/>
          <w:sz w:val="24"/>
          <w:szCs w:val="24"/>
          <w:highlight w:val="green"/>
        </w:rPr>
        <w:t>18,986</w:t>
      </w:r>
      <w:r w:rsidR="00637B4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F46E0" w:rsidRPr="00DF4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Default="00DF46E0" w:rsidP="00DF46E0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A82490" w:rsidRPr="00DF46E0" w:rsidRDefault="00DF46E0" w:rsidP="00DF46E0">
      <w:pPr>
        <w:tabs>
          <w:tab w:val="left" w:pos="706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Бижиктиг-Хая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Э.К.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</w:p>
    <w:sectPr w:rsidR="00A82490" w:rsidRPr="00DF46E0" w:rsidSect="003E2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C07"/>
    <w:multiLevelType w:val="hybridMultilevel"/>
    <w:tmpl w:val="13E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93"/>
    <w:rsid w:val="00000D23"/>
    <w:rsid w:val="0000262E"/>
    <w:rsid w:val="000062AC"/>
    <w:rsid w:val="00007693"/>
    <w:rsid w:val="00041F6F"/>
    <w:rsid w:val="00044582"/>
    <w:rsid w:val="000727BB"/>
    <w:rsid w:val="00074A31"/>
    <w:rsid w:val="000874B7"/>
    <w:rsid w:val="000A0167"/>
    <w:rsid w:val="000B4A64"/>
    <w:rsid w:val="000D2042"/>
    <w:rsid w:val="000E1F79"/>
    <w:rsid w:val="000E30E7"/>
    <w:rsid w:val="000F6586"/>
    <w:rsid w:val="00102148"/>
    <w:rsid w:val="00104060"/>
    <w:rsid w:val="00104BB7"/>
    <w:rsid w:val="00104E67"/>
    <w:rsid w:val="00110521"/>
    <w:rsid w:val="00112E85"/>
    <w:rsid w:val="00114069"/>
    <w:rsid w:val="00115FA1"/>
    <w:rsid w:val="00122978"/>
    <w:rsid w:val="00131D1D"/>
    <w:rsid w:val="00131FF3"/>
    <w:rsid w:val="0013293A"/>
    <w:rsid w:val="00143057"/>
    <w:rsid w:val="00176B0F"/>
    <w:rsid w:val="00182909"/>
    <w:rsid w:val="00184940"/>
    <w:rsid w:val="00196F69"/>
    <w:rsid w:val="001A7F49"/>
    <w:rsid w:val="001B4241"/>
    <w:rsid w:val="001E3D23"/>
    <w:rsid w:val="001E70AD"/>
    <w:rsid w:val="001E7787"/>
    <w:rsid w:val="002137A1"/>
    <w:rsid w:val="0024482C"/>
    <w:rsid w:val="00254928"/>
    <w:rsid w:val="00255E4F"/>
    <w:rsid w:val="00272E49"/>
    <w:rsid w:val="00280EA6"/>
    <w:rsid w:val="002959F5"/>
    <w:rsid w:val="00296CE4"/>
    <w:rsid w:val="002A448F"/>
    <w:rsid w:val="002D6C26"/>
    <w:rsid w:val="002E4F7E"/>
    <w:rsid w:val="00322EFB"/>
    <w:rsid w:val="00340A38"/>
    <w:rsid w:val="00343BE7"/>
    <w:rsid w:val="00345F07"/>
    <w:rsid w:val="00387B66"/>
    <w:rsid w:val="0039579F"/>
    <w:rsid w:val="003A5072"/>
    <w:rsid w:val="003D171B"/>
    <w:rsid w:val="003D6839"/>
    <w:rsid w:val="003E27F4"/>
    <w:rsid w:val="003E449A"/>
    <w:rsid w:val="00414147"/>
    <w:rsid w:val="00423449"/>
    <w:rsid w:val="00424FF4"/>
    <w:rsid w:val="00427E17"/>
    <w:rsid w:val="0044135F"/>
    <w:rsid w:val="00457AB5"/>
    <w:rsid w:val="0046084B"/>
    <w:rsid w:val="00466BBD"/>
    <w:rsid w:val="004D7088"/>
    <w:rsid w:val="004E312E"/>
    <w:rsid w:val="004F1FBD"/>
    <w:rsid w:val="004F2845"/>
    <w:rsid w:val="004F5AA7"/>
    <w:rsid w:val="0050327E"/>
    <w:rsid w:val="00516C75"/>
    <w:rsid w:val="00546767"/>
    <w:rsid w:val="00547691"/>
    <w:rsid w:val="005522FE"/>
    <w:rsid w:val="00553737"/>
    <w:rsid w:val="005549CF"/>
    <w:rsid w:val="00572B67"/>
    <w:rsid w:val="0057451A"/>
    <w:rsid w:val="00586B70"/>
    <w:rsid w:val="00590202"/>
    <w:rsid w:val="0059533A"/>
    <w:rsid w:val="005A1206"/>
    <w:rsid w:val="005B237A"/>
    <w:rsid w:val="005C5A93"/>
    <w:rsid w:val="005E06A5"/>
    <w:rsid w:val="005F4FB4"/>
    <w:rsid w:val="005F6584"/>
    <w:rsid w:val="00604B29"/>
    <w:rsid w:val="006067CF"/>
    <w:rsid w:val="0062147C"/>
    <w:rsid w:val="00632F51"/>
    <w:rsid w:val="00633D95"/>
    <w:rsid w:val="00637B43"/>
    <w:rsid w:val="00661165"/>
    <w:rsid w:val="006827E5"/>
    <w:rsid w:val="006C14AC"/>
    <w:rsid w:val="006D7759"/>
    <w:rsid w:val="006F3E3C"/>
    <w:rsid w:val="00710B08"/>
    <w:rsid w:val="00711EB4"/>
    <w:rsid w:val="007127D7"/>
    <w:rsid w:val="007344CD"/>
    <w:rsid w:val="00773A72"/>
    <w:rsid w:val="007A1FB4"/>
    <w:rsid w:val="007C5EB3"/>
    <w:rsid w:val="007D719D"/>
    <w:rsid w:val="007E7D2F"/>
    <w:rsid w:val="0080038C"/>
    <w:rsid w:val="00816423"/>
    <w:rsid w:val="008572DB"/>
    <w:rsid w:val="00861D94"/>
    <w:rsid w:val="008837A0"/>
    <w:rsid w:val="008946EB"/>
    <w:rsid w:val="008B4A8D"/>
    <w:rsid w:val="008D1F85"/>
    <w:rsid w:val="009051AA"/>
    <w:rsid w:val="0091026E"/>
    <w:rsid w:val="009360F4"/>
    <w:rsid w:val="009529CA"/>
    <w:rsid w:val="00964736"/>
    <w:rsid w:val="00971017"/>
    <w:rsid w:val="009768ED"/>
    <w:rsid w:val="00983533"/>
    <w:rsid w:val="00993E5D"/>
    <w:rsid w:val="009C6EBB"/>
    <w:rsid w:val="009D5812"/>
    <w:rsid w:val="009E355A"/>
    <w:rsid w:val="00A201A2"/>
    <w:rsid w:val="00A222FB"/>
    <w:rsid w:val="00A26B02"/>
    <w:rsid w:val="00A314B4"/>
    <w:rsid w:val="00A521D1"/>
    <w:rsid w:val="00A667C9"/>
    <w:rsid w:val="00A67F6B"/>
    <w:rsid w:val="00A82490"/>
    <w:rsid w:val="00A87D48"/>
    <w:rsid w:val="00A94A34"/>
    <w:rsid w:val="00A967F9"/>
    <w:rsid w:val="00AA6A67"/>
    <w:rsid w:val="00AC2C40"/>
    <w:rsid w:val="00AC42F7"/>
    <w:rsid w:val="00AD4338"/>
    <w:rsid w:val="00AE6C5F"/>
    <w:rsid w:val="00AF1A2B"/>
    <w:rsid w:val="00B221B4"/>
    <w:rsid w:val="00B40BEF"/>
    <w:rsid w:val="00B62CA4"/>
    <w:rsid w:val="00BA106D"/>
    <w:rsid w:val="00BC5A40"/>
    <w:rsid w:val="00BD2F22"/>
    <w:rsid w:val="00BD6745"/>
    <w:rsid w:val="00BE0AB1"/>
    <w:rsid w:val="00BF220D"/>
    <w:rsid w:val="00BF24BA"/>
    <w:rsid w:val="00BF66CA"/>
    <w:rsid w:val="00C22127"/>
    <w:rsid w:val="00C24471"/>
    <w:rsid w:val="00C26B9F"/>
    <w:rsid w:val="00C579AA"/>
    <w:rsid w:val="00C81F3C"/>
    <w:rsid w:val="00CA386C"/>
    <w:rsid w:val="00CA7214"/>
    <w:rsid w:val="00CE1815"/>
    <w:rsid w:val="00CF0E21"/>
    <w:rsid w:val="00CF7247"/>
    <w:rsid w:val="00DA4E41"/>
    <w:rsid w:val="00DB0113"/>
    <w:rsid w:val="00DC18FE"/>
    <w:rsid w:val="00DE7879"/>
    <w:rsid w:val="00DF1419"/>
    <w:rsid w:val="00DF46E0"/>
    <w:rsid w:val="00DF5BF5"/>
    <w:rsid w:val="00E0080C"/>
    <w:rsid w:val="00E02A18"/>
    <w:rsid w:val="00E31CB5"/>
    <w:rsid w:val="00E554E1"/>
    <w:rsid w:val="00E56090"/>
    <w:rsid w:val="00EA79F9"/>
    <w:rsid w:val="00ED7D41"/>
    <w:rsid w:val="00F27764"/>
    <w:rsid w:val="00FA6F9E"/>
    <w:rsid w:val="00FB3743"/>
    <w:rsid w:val="00FC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7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7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71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8249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44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7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7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D71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64</cp:revision>
  <cp:lastPrinted>2020-07-07T03:55:00Z</cp:lastPrinted>
  <dcterms:created xsi:type="dcterms:W3CDTF">2018-12-18T03:27:00Z</dcterms:created>
  <dcterms:modified xsi:type="dcterms:W3CDTF">2020-07-07T04:09:00Z</dcterms:modified>
</cp:coreProperties>
</file>