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Pr="002345FD" w:rsidRDefault="0061576F" w:rsidP="001A1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DC6" w:rsidRDefault="005D40E2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Hlk7190106"/>
      <w:r>
        <w:rPr>
          <w:rFonts w:ascii="Times New Roman" w:hAnsi="Times New Roman"/>
          <w:sz w:val="24"/>
          <w:szCs w:val="24"/>
        </w:rPr>
        <w:t>ИЗВЕЩЕНИЕ</w:t>
      </w:r>
    </w:p>
    <w:p w:rsidR="005D40E2" w:rsidRDefault="00670B31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</w:t>
      </w:r>
      <w:r w:rsidR="00A02EC6">
        <w:rPr>
          <w:rFonts w:ascii="Times New Roman" w:hAnsi="Times New Roman"/>
          <w:sz w:val="24"/>
          <w:szCs w:val="24"/>
        </w:rPr>
        <w:t xml:space="preserve"> апреля</w:t>
      </w:r>
      <w:r w:rsidR="00427BE2">
        <w:rPr>
          <w:rFonts w:ascii="Times New Roman" w:hAnsi="Times New Roman"/>
          <w:sz w:val="24"/>
          <w:szCs w:val="24"/>
        </w:rPr>
        <w:t xml:space="preserve"> 2024</w:t>
      </w:r>
      <w:r w:rsidR="00AF20E9">
        <w:rPr>
          <w:rFonts w:ascii="Times New Roman" w:hAnsi="Times New Roman"/>
          <w:sz w:val="24"/>
          <w:szCs w:val="24"/>
        </w:rPr>
        <w:t>г</w:t>
      </w:r>
      <w:r w:rsidR="00940331">
        <w:rPr>
          <w:rFonts w:ascii="Times New Roman" w:hAnsi="Times New Roman"/>
          <w:sz w:val="24"/>
          <w:szCs w:val="24"/>
        </w:rPr>
        <w:t>.</w:t>
      </w:r>
    </w:p>
    <w:p w:rsidR="00722A0D" w:rsidRPr="00722A0D" w:rsidRDefault="00722A0D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Pr="00722A0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№22000038590000000020</w:t>
        </w:r>
      </w:hyperlink>
    </w:p>
    <w:p w:rsidR="00670B31" w:rsidRPr="002345FD" w:rsidRDefault="00670B31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0B31">
        <w:rPr>
          <w:rFonts w:ascii="Times New Roman" w:hAnsi="Times New Roman"/>
          <w:sz w:val="24"/>
          <w:szCs w:val="24"/>
        </w:rPr>
        <w:t>https://torgi.gov.ru/new/private/notice/view/660d19c3c1a26a176ae8294f</w:t>
      </w:r>
    </w:p>
    <w:p w:rsidR="00F7298F" w:rsidRPr="002345FD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1A1DC6" w:rsidRPr="002345FD">
        <w:rPr>
          <w:rFonts w:ascii="Times New Roman" w:hAnsi="Times New Roman"/>
          <w:sz w:val="24"/>
          <w:szCs w:val="24"/>
        </w:rPr>
        <w:t xml:space="preserve"> 39.18 Земельного кодекса Российской Федерации от 25.10.2001 № 136-ФЗ, Администрация муниципального образования </w:t>
      </w:r>
      <w:r w:rsidRPr="002345FD">
        <w:rPr>
          <w:rFonts w:ascii="Times New Roman" w:hAnsi="Times New Roman"/>
          <w:sz w:val="24"/>
          <w:szCs w:val="24"/>
        </w:rPr>
        <w:t xml:space="preserve">«Барун-Хемчикский кожуун Республики Тыва» </w:t>
      </w:r>
      <w:r w:rsidR="00C95F04">
        <w:rPr>
          <w:rFonts w:ascii="Times New Roman" w:hAnsi="Times New Roman"/>
          <w:sz w:val="24"/>
          <w:szCs w:val="24"/>
        </w:rPr>
        <w:t xml:space="preserve">извещает </w:t>
      </w:r>
      <w:r w:rsidR="001A1DC6" w:rsidRPr="002345FD">
        <w:rPr>
          <w:rFonts w:ascii="Times New Roman" w:hAnsi="Times New Roman"/>
          <w:sz w:val="24"/>
          <w:szCs w:val="24"/>
        </w:rPr>
        <w:t xml:space="preserve"> о возможности предоставления в аренду земельн</w:t>
      </w:r>
      <w:r w:rsidR="00BE2542" w:rsidRPr="002345FD">
        <w:rPr>
          <w:rFonts w:ascii="Times New Roman" w:hAnsi="Times New Roman"/>
          <w:sz w:val="24"/>
          <w:szCs w:val="24"/>
        </w:rPr>
        <w:t>ых</w:t>
      </w:r>
      <w:r w:rsidR="001A1DC6" w:rsidRPr="002345FD">
        <w:rPr>
          <w:rFonts w:ascii="Times New Roman" w:hAnsi="Times New Roman"/>
          <w:sz w:val="24"/>
          <w:szCs w:val="24"/>
        </w:rPr>
        <w:t xml:space="preserve"> участк</w:t>
      </w:r>
      <w:r w:rsidR="00BE2542" w:rsidRPr="002345FD">
        <w:rPr>
          <w:rFonts w:ascii="Times New Roman" w:hAnsi="Times New Roman"/>
          <w:sz w:val="24"/>
          <w:szCs w:val="24"/>
        </w:rPr>
        <w:t xml:space="preserve">ов </w:t>
      </w:r>
      <w:r w:rsidR="00C95F04">
        <w:rPr>
          <w:rFonts w:ascii="Times New Roman" w:hAnsi="Times New Roman"/>
          <w:sz w:val="24"/>
          <w:szCs w:val="24"/>
        </w:rPr>
        <w:t>без проведения торгов расположенных по адресу:</w:t>
      </w:r>
    </w:p>
    <w:p w:rsidR="00EF01B5" w:rsidRDefault="00EF01B5" w:rsidP="00EF01B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237F95">
        <w:rPr>
          <w:rFonts w:ascii="Times New Roman" w:hAnsi="Times New Roman"/>
          <w:sz w:val="24"/>
          <w:szCs w:val="24"/>
        </w:rPr>
        <w:t>К</w:t>
      </w:r>
      <w:proofErr w:type="gramEnd"/>
      <w:r w:rsidR="00237F95"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r w:rsidR="00237F95">
        <w:rPr>
          <w:rFonts w:ascii="Times New Roman" w:hAnsi="Times New Roman"/>
          <w:sz w:val="24"/>
          <w:szCs w:val="24"/>
        </w:rPr>
        <w:t>Полевая</w:t>
      </w:r>
      <w:r w:rsidRPr="002345FD">
        <w:rPr>
          <w:rFonts w:ascii="Times New Roman" w:hAnsi="Times New Roman"/>
          <w:sz w:val="24"/>
          <w:szCs w:val="24"/>
        </w:rPr>
        <w:t xml:space="preserve">,  из категории земель населенных пунктов, площадью </w:t>
      </w:r>
      <w:r w:rsidR="00237F95">
        <w:rPr>
          <w:rFonts w:ascii="Times New Roman" w:hAnsi="Times New Roman"/>
          <w:sz w:val="24"/>
          <w:szCs w:val="24"/>
        </w:rPr>
        <w:t>1363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 w:rsidR="004E44AC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4E44AC"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 w:rsidR="00237F9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кадастров</w:t>
      </w:r>
      <w:r w:rsidR="00237F9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 w:rsidR="00237F95">
        <w:rPr>
          <w:rFonts w:ascii="Times New Roman" w:hAnsi="Times New Roman"/>
          <w:sz w:val="24"/>
          <w:szCs w:val="24"/>
        </w:rPr>
        <w:t>квартале</w:t>
      </w:r>
      <w:r>
        <w:rPr>
          <w:rFonts w:ascii="Times New Roman" w:hAnsi="Times New Roman"/>
          <w:sz w:val="24"/>
          <w:szCs w:val="24"/>
        </w:rPr>
        <w:t xml:space="preserve">  17:02:</w:t>
      </w:r>
      <w:r w:rsidR="00237F95">
        <w:rPr>
          <w:rFonts w:ascii="Times New Roman" w:hAnsi="Times New Roman"/>
          <w:sz w:val="24"/>
          <w:szCs w:val="24"/>
        </w:rPr>
        <w:t>0700048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619B5" w:rsidRPr="002345FD" w:rsidRDefault="000619B5" w:rsidP="000619B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FD6A07">
        <w:rPr>
          <w:rFonts w:ascii="Times New Roman" w:hAnsi="Times New Roman"/>
          <w:sz w:val="24"/>
          <w:szCs w:val="24"/>
        </w:rPr>
        <w:t>К</w:t>
      </w:r>
      <w:proofErr w:type="gramEnd"/>
      <w:r w:rsidR="00FD6A07"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r w:rsidR="00FD6A07">
        <w:rPr>
          <w:rFonts w:ascii="Times New Roman" w:hAnsi="Times New Roman"/>
          <w:sz w:val="24"/>
          <w:szCs w:val="24"/>
        </w:rPr>
        <w:t xml:space="preserve">Зои </w:t>
      </w:r>
      <w:proofErr w:type="spellStart"/>
      <w:r w:rsidR="00FD6A07">
        <w:rPr>
          <w:rFonts w:ascii="Times New Roman" w:hAnsi="Times New Roman"/>
          <w:sz w:val="24"/>
          <w:szCs w:val="24"/>
        </w:rPr>
        <w:t>Тырышпаевны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 w:rsidR="00FD6A07">
        <w:rPr>
          <w:rFonts w:ascii="Times New Roman" w:hAnsi="Times New Roman"/>
          <w:sz w:val="24"/>
          <w:szCs w:val="24"/>
        </w:rPr>
        <w:t>35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FD6A07">
        <w:rPr>
          <w:rFonts w:ascii="Times New Roman" w:hAnsi="Times New Roman"/>
          <w:sz w:val="24"/>
          <w:szCs w:val="24"/>
        </w:rPr>
        <w:t>800</w:t>
      </w:r>
      <w:r w:rsidRPr="002345FD">
        <w:rPr>
          <w:rFonts w:ascii="Times New Roman" w:hAnsi="Times New Roman"/>
          <w:sz w:val="24"/>
          <w:szCs w:val="24"/>
        </w:rPr>
        <w:t xml:space="preserve"> кв. м.,</w:t>
      </w:r>
      <w:r w:rsidR="004E44AC" w:rsidRPr="004E44AC">
        <w:rPr>
          <w:rFonts w:ascii="Times New Roman" w:hAnsi="Times New Roman"/>
          <w:sz w:val="24"/>
          <w:szCs w:val="24"/>
        </w:rPr>
        <w:t xml:space="preserve"> </w:t>
      </w:r>
      <w:r w:rsidR="004E44AC"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FD6A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кадастров</w:t>
      </w:r>
      <w:r w:rsidR="00FD6A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 w:rsidR="00FD6A07">
        <w:rPr>
          <w:rFonts w:ascii="Times New Roman" w:hAnsi="Times New Roman"/>
          <w:sz w:val="24"/>
          <w:szCs w:val="24"/>
        </w:rPr>
        <w:t>квартале</w:t>
      </w:r>
      <w:r>
        <w:rPr>
          <w:rFonts w:ascii="Times New Roman" w:hAnsi="Times New Roman"/>
          <w:sz w:val="24"/>
          <w:szCs w:val="24"/>
        </w:rPr>
        <w:t xml:space="preserve">  17:02:</w:t>
      </w:r>
      <w:r w:rsidR="00FD6A07">
        <w:rPr>
          <w:rFonts w:ascii="Times New Roman" w:hAnsi="Times New Roman"/>
          <w:sz w:val="24"/>
          <w:szCs w:val="24"/>
        </w:rPr>
        <w:t>0700046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 w:rsidR="00FD6A07"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A70B13" w:rsidRDefault="00A70B13" w:rsidP="00A70B1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Зои </w:t>
      </w:r>
      <w:proofErr w:type="spellStart"/>
      <w:r>
        <w:rPr>
          <w:rFonts w:ascii="Times New Roman" w:hAnsi="Times New Roman"/>
          <w:sz w:val="24"/>
          <w:szCs w:val="24"/>
        </w:rPr>
        <w:t>Тырышпаевны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39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 w:rsidR="004E44AC"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>
        <w:rPr>
          <w:rFonts w:ascii="Times New Roman" w:hAnsi="Times New Roman"/>
          <w:sz w:val="24"/>
          <w:szCs w:val="24"/>
        </w:rPr>
        <w:t>в кадастровом квартале  17:02:0700046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641F78" w:rsidRPr="002345FD" w:rsidRDefault="00641F78" w:rsidP="00641F7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5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 w:rsidR="004E44AC"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>
        <w:rPr>
          <w:rFonts w:ascii="Times New Roman" w:hAnsi="Times New Roman"/>
          <w:sz w:val="24"/>
          <w:szCs w:val="24"/>
        </w:rPr>
        <w:t>в кадастровом квартале  17:02:0601003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DA3890" w:rsidRDefault="00DA3890" w:rsidP="00DA389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18/3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 w:rsidR="004E44AC"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>
        <w:rPr>
          <w:rFonts w:ascii="Times New Roman" w:hAnsi="Times New Roman"/>
          <w:sz w:val="24"/>
          <w:szCs w:val="24"/>
        </w:rPr>
        <w:t>в кадастровом квартале  17:02:0702001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AA6E32" w:rsidRDefault="00AA6E32" w:rsidP="00AA6E32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Аянгаты</w:t>
      </w:r>
      <w:proofErr w:type="spellEnd"/>
      <w:r w:rsidRPr="00234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местечко </w:t>
      </w:r>
      <w:proofErr w:type="spellStart"/>
      <w:r>
        <w:rPr>
          <w:rFonts w:ascii="Times New Roman" w:hAnsi="Times New Roman"/>
          <w:sz w:val="24"/>
          <w:szCs w:val="24"/>
        </w:rPr>
        <w:t>Ак-Тейлер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24946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17:02:1701001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 xml:space="preserve">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AA6E32" w:rsidRDefault="00AA6E32" w:rsidP="00AA6E32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Шекпээр</w:t>
      </w:r>
      <w:proofErr w:type="spellEnd"/>
      <w:r w:rsidRPr="00234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местечко </w:t>
      </w:r>
      <w:proofErr w:type="spellStart"/>
      <w:r>
        <w:rPr>
          <w:rFonts w:ascii="Times New Roman" w:hAnsi="Times New Roman"/>
          <w:sz w:val="24"/>
          <w:szCs w:val="24"/>
        </w:rPr>
        <w:t>Уш-Кожагар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25000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17:02:1322002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 xml:space="preserve">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7F50B9" w:rsidRDefault="007F50B9" w:rsidP="007F50B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FF5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местечко </w:t>
      </w:r>
      <w:proofErr w:type="spellStart"/>
      <w:proofErr w:type="gramStart"/>
      <w:r w:rsidR="00EA4FF5">
        <w:rPr>
          <w:rFonts w:ascii="Times New Roman" w:hAnsi="Times New Roman"/>
          <w:sz w:val="24"/>
          <w:szCs w:val="24"/>
        </w:rPr>
        <w:t>Кызыл-Хая</w:t>
      </w:r>
      <w:proofErr w:type="spellEnd"/>
      <w:proofErr w:type="gram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25000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EA4FF5">
        <w:rPr>
          <w:rFonts w:ascii="Times New Roman" w:hAnsi="Times New Roman"/>
          <w:sz w:val="24"/>
          <w:szCs w:val="24"/>
        </w:rPr>
        <w:t>1522001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 xml:space="preserve">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4E44AC" w:rsidRPr="002345FD" w:rsidRDefault="004E44AC" w:rsidP="004E44A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970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 в кадастровом квартале  17:02:0602001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4E44AC" w:rsidRPr="002345FD" w:rsidRDefault="004E44AC" w:rsidP="004E44A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977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17:02:0000000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B87C72" w:rsidRPr="002345FD" w:rsidRDefault="00B87C72" w:rsidP="00B87C72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lastRenderedPageBreak/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975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17:02:0000000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FC2607" w:rsidRPr="002345FD" w:rsidRDefault="00FC2607" w:rsidP="00FC2607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5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007F2D"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007F2D">
        <w:rPr>
          <w:rFonts w:ascii="Times New Roman" w:hAnsi="Times New Roman"/>
          <w:sz w:val="24"/>
          <w:szCs w:val="24"/>
        </w:rPr>
        <w:t>0702001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757C0A" w:rsidRPr="002345FD" w:rsidRDefault="00757C0A" w:rsidP="00757C0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Адыр-Мажалык</w:t>
      </w:r>
      <w:proofErr w:type="spellEnd"/>
      <w:r w:rsidRPr="002345FD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47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1251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17:02:0601003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D8571F" w:rsidRPr="002345FD" w:rsidRDefault="00D8571F" w:rsidP="00D8571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Шивилиг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985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17:02:0602001:181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220B1C" w:rsidRPr="002345FD" w:rsidRDefault="00220B1C" w:rsidP="00220B1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Солнечная</w:t>
      </w:r>
      <w:r w:rsidRPr="002345F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 xml:space="preserve"> 15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A52A9E"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17:02:0602001:</w:t>
      </w:r>
      <w:r w:rsidR="00A52A9E">
        <w:rPr>
          <w:rFonts w:ascii="Times New Roman" w:hAnsi="Times New Roman"/>
          <w:sz w:val="24"/>
          <w:szCs w:val="24"/>
        </w:rPr>
        <w:t>430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CE233E" w:rsidRPr="002345FD" w:rsidRDefault="00CE233E" w:rsidP="00CE233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Адыр-Мажалык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1074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17:02:0702001:429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14036B" w:rsidRPr="002345FD" w:rsidRDefault="0014036B" w:rsidP="0014036B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М.С.Бойду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17:02:0602001:177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F45100" w:rsidRPr="002345FD" w:rsidRDefault="00F45100" w:rsidP="00F4510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Кызыл-Мажалык</w:t>
      </w:r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Буян-Бадыргы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ноян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600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17:02:0700042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DC03AF" w:rsidRDefault="00DC03AF" w:rsidP="00DC03A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45FD">
        <w:rPr>
          <w:rFonts w:ascii="Times New Roman" w:hAnsi="Times New Roman"/>
          <w:sz w:val="24"/>
          <w:szCs w:val="24"/>
        </w:rPr>
        <w:t>ул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нукпен</w:t>
      </w:r>
      <w:proofErr w:type="spellEnd"/>
      <w:r>
        <w:rPr>
          <w:rFonts w:ascii="Times New Roman" w:hAnsi="Times New Roman"/>
          <w:sz w:val="24"/>
          <w:szCs w:val="24"/>
        </w:rPr>
        <w:t xml:space="preserve"> д.3а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843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17:02:0000000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AF581C" w:rsidRDefault="00AF581C" w:rsidP="00AF581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Дон-Терезин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местечко «</w:t>
      </w:r>
      <w:proofErr w:type="spellStart"/>
      <w:r>
        <w:rPr>
          <w:rFonts w:ascii="Times New Roman" w:hAnsi="Times New Roman"/>
          <w:sz w:val="24"/>
          <w:szCs w:val="24"/>
        </w:rPr>
        <w:t>Устуу-Кара-Суг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Мунгаш-Ак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345FD">
        <w:rPr>
          <w:rFonts w:ascii="Times New Roman" w:hAnsi="Times New Roman"/>
          <w:sz w:val="24"/>
          <w:szCs w:val="24"/>
        </w:rPr>
        <w:t xml:space="preserve">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3000000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17:02:1222003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 xml:space="preserve">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</w:p>
    <w:p w:rsidR="00356B5C" w:rsidRDefault="00356B5C" w:rsidP="00356B5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45FD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М.С.Бойду</w:t>
      </w:r>
      <w:proofErr w:type="spellEnd"/>
      <w:r>
        <w:rPr>
          <w:rFonts w:ascii="Times New Roman" w:hAnsi="Times New Roman"/>
          <w:sz w:val="24"/>
          <w:szCs w:val="24"/>
        </w:rPr>
        <w:t xml:space="preserve"> д. 4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1030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17:02:0702001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2B7845" w:rsidRDefault="002B7845" w:rsidP="002B784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Кызыл-Мажалык</w:t>
      </w:r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Лесная, между 1 и 3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7864A2">
        <w:rPr>
          <w:rFonts w:ascii="Times New Roman" w:hAnsi="Times New Roman"/>
          <w:sz w:val="24"/>
          <w:szCs w:val="24"/>
        </w:rPr>
        <w:t>домами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1349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17:02:0700046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676DE1" w:rsidRDefault="00676DE1" w:rsidP="00676DE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lastRenderedPageBreak/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Кызыл-Мажалык</w:t>
      </w:r>
      <w:r w:rsidRPr="002345FD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Рабочая, между 6 и 12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домами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786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17:02:0700035</w:t>
      </w:r>
      <w:r w:rsidRPr="002345FD">
        <w:rPr>
          <w:rFonts w:ascii="Times New Roman" w:hAnsi="Times New Roman"/>
          <w:sz w:val="24"/>
          <w:szCs w:val="24"/>
        </w:rPr>
        <w:t xml:space="preserve">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4558E3" w:rsidRDefault="004558E3" w:rsidP="004558E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Зои </w:t>
      </w:r>
      <w:proofErr w:type="spellStart"/>
      <w:r>
        <w:rPr>
          <w:rFonts w:ascii="Times New Roman" w:hAnsi="Times New Roman"/>
          <w:sz w:val="24"/>
          <w:szCs w:val="24"/>
        </w:rPr>
        <w:t>Тырышпаевны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872</w:t>
      </w:r>
      <w:r w:rsidRPr="002345FD">
        <w:rPr>
          <w:rFonts w:ascii="Times New Roman" w:hAnsi="Times New Roman"/>
          <w:sz w:val="24"/>
          <w:szCs w:val="24"/>
        </w:rPr>
        <w:t xml:space="preserve"> кв. м.,</w:t>
      </w:r>
      <w:r w:rsidRPr="004E4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(площадь ориентировочная, уточнится по материалам межевания) 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кадастровом квартале  17:02:0700046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>решенного использования: для индивидуального жилищного строительства.</w:t>
      </w:r>
    </w:p>
    <w:p w:rsidR="004558E3" w:rsidRDefault="004558E3" w:rsidP="004558E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81C">
        <w:rPr>
          <w:rFonts w:ascii="Times New Roman" w:hAnsi="Times New Roman"/>
          <w:sz w:val="24"/>
          <w:szCs w:val="24"/>
        </w:rPr>
        <w:t>Эрги-Барлык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местечко </w:t>
      </w:r>
      <w:proofErr w:type="spellStart"/>
      <w:r w:rsidR="00AF581C">
        <w:rPr>
          <w:rFonts w:ascii="Times New Roman" w:hAnsi="Times New Roman"/>
          <w:sz w:val="24"/>
          <w:szCs w:val="24"/>
        </w:rPr>
        <w:t>Дорбелчин-Шол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 w:rsidR="00A83981">
        <w:rPr>
          <w:rFonts w:ascii="Times New Roman" w:hAnsi="Times New Roman"/>
          <w:sz w:val="24"/>
          <w:szCs w:val="24"/>
        </w:rPr>
        <w:t xml:space="preserve">25000 </w:t>
      </w:r>
      <w:r>
        <w:rPr>
          <w:rFonts w:ascii="Times New Roman" w:hAnsi="Times New Roman"/>
          <w:sz w:val="24"/>
          <w:szCs w:val="24"/>
        </w:rPr>
        <w:t>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A83981">
        <w:rPr>
          <w:rFonts w:ascii="Times New Roman" w:hAnsi="Times New Roman"/>
          <w:sz w:val="24"/>
          <w:szCs w:val="24"/>
        </w:rPr>
        <w:t>1801002</w:t>
      </w:r>
      <w:r w:rsidRPr="002345FD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раз</w:t>
      </w:r>
      <w:r w:rsidRPr="002345FD">
        <w:rPr>
          <w:rFonts w:ascii="Times New Roman" w:hAnsi="Times New Roman"/>
          <w:sz w:val="24"/>
          <w:szCs w:val="24"/>
        </w:rPr>
        <w:t xml:space="preserve">решенного использования: </w:t>
      </w:r>
      <w:r w:rsidR="00A83981">
        <w:rPr>
          <w:rFonts w:ascii="Times New Roman" w:hAnsi="Times New Roman"/>
          <w:sz w:val="24"/>
          <w:szCs w:val="24"/>
        </w:rPr>
        <w:t>скотоводство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Граждане или крестьянские (фермерские) хозяйства, заинтересованные в предоставлении земельн</w:t>
      </w:r>
      <w:r w:rsidR="000A563A" w:rsidRPr="002345FD">
        <w:rPr>
          <w:rFonts w:ascii="Times New Roman" w:hAnsi="Times New Roman"/>
          <w:sz w:val="24"/>
          <w:szCs w:val="24"/>
        </w:rPr>
        <w:t>ых</w:t>
      </w:r>
      <w:r w:rsidRPr="002345FD">
        <w:rPr>
          <w:rFonts w:ascii="Times New Roman" w:hAnsi="Times New Roman"/>
          <w:sz w:val="24"/>
          <w:szCs w:val="24"/>
        </w:rPr>
        <w:t xml:space="preserve"> участк</w:t>
      </w:r>
      <w:r w:rsidR="000A563A" w:rsidRPr="002345FD">
        <w:rPr>
          <w:rFonts w:ascii="Times New Roman" w:hAnsi="Times New Roman"/>
          <w:sz w:val="24"/>
          <w:szCs w:val="24"/>
        </w:rPr>
        <w:t>ов</w:t>
      </w:r>
      <w:r w:rsidRPr="002345FD">
        <w:rPr>
          <w:rFonts w:ascii="Times New Roman" w:hAnsi="Times New Roman"/>
          <w:sz w:val="24"/>
          <w:szCs w:val="24"/>
        </w:rPr>
        <w:t>, в течени</w:t>
      </w:r>
      <w:proofErr w:type="gramStart"/>
      <w:r w:rsidRPr="002345FD">
        <w:rPr>
          <w:rFonts w:ascii="Times New Roman" w:hAnsi="Times New Roman"/>
          <w:sz w:val="24"/>
          <w:szCs w:val="24"/>
        </w:rPr>
        <w:t>и</w:t>
      </w:r>
      <w:proofErr w:type="gramEnd"/>
      <w:r w:rsidRPr="002345FD">
        <w:rPr>
          <w:rFonts w:ascii="Times New Roman" w:hAnsi="Times New Roman"/>
          <w:sz w:val="24"/>
          <w:szCs w:val="24"/>
        </w:rPr>
        <w:t xml:space="preserve"> 30 дней со дня опубликования и размещения извещения вправе подавать </w:t>
      </w:r>
      <w:r w:rsidRPr="002345FD">
        <w:rPr>
          <w:rFonts w:ascii="Times New Roman" w:hAnsi="Times New Roman"/>
          <w:b/>
          <w:sz w:val="24"/>
          <w:szCs w:val="24"/>
        </w:rPr>
        <w:t>заявления о намерении участвовать в аукционе на право заключения договора аренды данн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земельн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участк</w:t>
      </w:r>
      <w:r w:rsidR="002934CD" w:rsidRPr="002345FD">
        <w:rPr>
          <w:rFonts w:ascii="Times New Roman" w:hAnsi="Times New Roman"/>
          <w:b/>
          <w:sz w:val="24"/>
          <w:szCs w:val="24"/>
        </w:rPr>
        <w:t>ов</w:t>
      </w:r>
      <w:r w:rsidRPr="002345FD">
        <w:rPr>
          <w:rFonts w:ascii="Times New Roman" w:hAnsi="Times New Roman"/>
          <w:b/>
          <w:sz w:val="24"/>
          <w:szCs w:val="24"/>
        </w:rPr>
        <w:t xml:space="preserve">.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Заявления </w:t>
      </w:r>
      <w:r w:rsidR="00AD397F">
        <w:rPr>
          <w:rFonts w:ascii="Times New Roman" w:hAnsi="Times New Roman"/>
          <w:sz w:val="24"/>
          <w:szCs w:val="24"/>
        </w:rPr>
        <w:t>предоставляют лично</w:t>
      </w:r>
      <w:r w:rsidRPr="002345FD">
        <w:rPr>
          <w:rFonts w:ascii="Times New Roman" w:hAnsi="Times New Roman"/>
          <w:sz w:val="24"/>
          <w:szCs w:val="24"/>
        </w:rPr>
        <w:t xml:space="preserve"> или через законного представителя по адресу: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0F0FA2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</w:t>
      </w:r>
      <w:r w:rsidRPr="002345FD">
        <w:rPr>
          <w:rFonts w:ascii="Times New Roman" w:hAnsi="Times New Roman"/>
          <w:sz w:val="24"/>
          <w:szCs w:val="24"/>
        </w:rPr>
        <w:t>,</w:t>
      </w:r>
      <w:r w:rsidR="009D7191" w:rsidRPr="002345FD">
        <w:rPr>
          <w:rFonts w:ascii="Times New Roman" w:hAnsi="Times New Roman"/>
          <w:sz w:val="24"/>
          <w:szCs w:val="24"/>
        </w:rPr>
        <w:t xml:space="preserve"> каб.23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87819" w:rsidRPr="002345FD">
        <w:rPr>
          <w:rFonts w:ascii="Times New Roman" w:hAnsi="Times New Roman"/>
          <w:sz w:val="24"/>
          <w:szCs w:val="24"/>
        </w:rPr>
        <w:t xml:space="preserve">на электронный адрес: 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economika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_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barum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@</w:t>
      </w:r>
      <w:r w:rsidR="009D7191" w:rsidRPr="002345FD">
        <w:rPr>
          <w:rFonts w:ascii="Times New Roman" w:hAnsi="Times New Roman"/>
          <w:sz w:val="24"/>
          <w:szCs w:val="24"/>
          <w:lang w:val="en-US"/>
        </w:rPr>
        <w:t>mail</w:t>
      </w:r>
      <w:r w:rsidR="00387819" w:rsidRPr="002345FD">
        <w:rPr>
          <w:rFonts w:ascii="Times New Roman" w:hAnsi="Times New Roman"/>
          <w:sz w:val="24"/>
          <w:szCs w:val="24"/>
        </w:rPr>
        <w:t>.</w:t>
      </w:r>
      <w:proofErr w:type="spellStart"/>
      <w:r w:rsidR="00387819" w:rsidRPr="002345FD">
        <w:rPr>
          <w:rFonts w:ascii="Times New Roman" w:hAnsi="Times New Roman"/>
          <w:sz w:val="24"/>
          <w:szCs w:val="24"/>
        </w:rPr>
        <w:t>ru</w:t>
      </w:r>
      <w:proofErr w:type="spellEnd"/>
      <w:r w:rsidR="00387819" w:rsidRPr="002345FD">
        <w:rPr>
          <w:rFonts w:ascii="Times New Roman" w:hAnsi="Times New Roman"/>
          <w:sz w:val="24"/>
          <w:szCs w:val="24"/>
        </w:rPr>
        <w:t xml:space="preserve">, </w:t>
      </w:r>
      <w:r w:rsidRPr="002345FD">
        <w:rPr>
          <w:rFonts w:ascii="Times New Roman" w:hAnsi="Times New Roman"/>
          <w:sz w:val="24"/>
          <w:szCs w:val="24"/>
        </w:rPr>
        <w:t xml:space="preserve">также посредством почтовой связи на бумажном носителе.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2A3457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20, каб.23</w:t>
      </w:r>
      <w:r w:rsidRPr="002345FD">
        <w:rPr>
          <w:rFonts w:ascii="Times New Roman" w:hAnsi="Times New Roman"/>
          <w:sz w:val="24"/>
          <w:szCs w:val="24"/>
        </w:rPr>
        <w:t>. Д</w:t>
      </w:r>
      <w:r w:rsidR="00BF1E6A">
        <w:rPr>
          <w:rFonts w:ascii="Times New Roman" w:hAnsi="Times New Roman"/>
          <w:sz w:val="24"/>
          <w:szCs w:val="24"/>
        </w:rPr>
        <w:t>ни</w:t>
      </w:r>
      <w:r w:rsidRPr="002345FD">
        <w:rPr>
          <w:rFonts w:ascii="Times New Roman" w:hAnsi="Times New Roman"/>
          <w:sz w:val="24"/>
          <w:szCs w:val="24"/>
        </w:rPr>
        <w:t xml:space="preserve"> приема: вторник</w:t>
      </w:r>
      <w:r w:rsidR="009D7191" w:rsidRPr="002345FD">
        <w:rPr>
          <w:rFonts w:ascii="Times New Roman" w:hAnsi="Times New Roman"/>
          <w:sz w:val="24"/>
          <w:szCs w:val="24"/>
        </w:rPr>
        <w:t>, среда, пятница</w:t>
      </w:r>
      <w:r w:rsidR="002C1C97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с </w:t>
      </w:r>
      <w:r w:rsidR="003A2D95" w:rsidRPr="002345FD">
        <w:rPr>
          <w:rFonts w:ascii="Times New Roman" w:hAnsi="Times New Roman"/>
          <w:sz w:val="24"/>
          <w:szCs w:val="24"/>
        </w:rPr>
        <w:t>08</w:t>
      </w:r>
      <w:r w:rsidRPr="002345FD">
        <w:rPr>
          <w:rFonts w:ascii="Times New Roman" w:hAnsi="Times New Roman"/>
          <w:sz w:val="24"/>
          <w:szCs w:val="24"/>
        </w:rPr>
        <w:t>: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 xml:space="preserve">0 </w:t>
      </w:r>
      <w:r w:rsidR="009D7191" w:rsidRPr="002345FD">
        <w:rPr>
          <w:rFonts w:ascii="Times New Roman" w:hAnsi="Times New Roman"/>
          <w:sz w:val="24"/>
          <w:szCs w:val="24"/>
        </w:rPr>
        <w:t>до 17.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="009D7191" w:rsidRPr="002345FD">
        <w:rPr>
          <w:rFonts w:ascii="Times New Roman" w:hAnsi="Times New Roman"/>
          <w:sz w:val="24"/>
          <w:szCs w:val="24"/>
        </w:rPr>
        <w:t xml:space="preserve">0 </w:t>
      </w:r>
      <w:r w:rsidRPr="002345FD">
        <w:rPr>
          <w:rFonts w:ascii="Times New Roman" w:hAnsi="Times New Roman"/>
          <w:sz w:val="24"/>
          <w:szCs w:val="24"/>
        </w:rPr>
        <w:t xml:space="preserve">час. </w:t>
      </w:r>
      <w:r w:rsidR="009D7191" w:rsidRPr="002345FD">
        <w:rPr>
          <w:rFonts w:ascii="Times New Roman" w:hAnsi="Times New Roman"/>
          <w:sz w:val="24"/>
          <w:szCs w:val="24"/>
        </w:rPr>
        <w:t>Перерывом с 13.00-14.00 час.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 </w:t>
      </w:r>
    </w:p>
    <w:p w:rsidR="001A1DC6" w:rsidRPr="00D8499E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D8499E">
        <w:rPr>
          <w:rFonts w:ascii="Times New Roman" w:hAnsi="Times New Roman"/>
          <w:sz w:val="24"/>
          <w:szCs w:val="24"/>
        </w:rPr>
        <w:t>:</w:t>
      </w:r>
      <w:r w:rsidR="000704B1">
        <w:rPr>
          <w:rFonts w:ascii="Times New Roman" w:hAnsi="Times New Roman"/>
          <w:sz w:val="24"/>
          <w:szCs w:val="24"/>
        </w:rPr>
        <w:t xml:space="preserve"> 03</w:t>
      </w:r>
      <w:r w:rsidR="00B86C01" w:rsidRPr="00D8499E">
        <w:rPr>
          <w:rFonts w:ascii="Times New Roman" w:hAnsi="Times New Roman"/>
          <w:sz w:val="24"/>
          <w:szCs w:val="24"/>
        </w:rPr>
        <w:t>.</w:t>
      </w:r>
      <w:r w:rsidR="00AF20E9">
        <w:rPr>
          <w:rFonts w:ascii="Times New Roman" w:hAnsi="Times New Roman"/>
          <w:sz w:val="24"/>
          <w:szCs w:val="24"/>
        </w:rPr>
        <w:t>0</w:t>
      </w:r>
      <w:r w:rsidR="000704B1">
        <w:rPr>
          <w:rFonts w:ascii="Times New Roman" w:hAnsi="Times New Roman"/>
          <w:sz w:val="24"/>
          <w:szCs w:val="24"/>
        </w:rPr>
        <w:t>4</w:t>
      </w:r>
      <w:r w:rsidR="00B86C01" w:rsidRPr="00D8499E">
        <w:rPr>
          <w:rFonts w:ascii="Times New Roman" w:hAnsi="Times New Roman"/>
          <w:sz w:val="24"/>
          <w:szCs w:val="24"/>
        </w:rPr>
        <w:t>.202</w:t>
      </w:r>
      <w:r w:rsidR="00AF20E9">
        <w:rPr>
          <w:rFonts w:ascii="Times New Roman" w:hAnsi="Times New Roman"/>
          <w:sz w:val="24"/>
          <w:szCs w:val="24"/>
        </w:rPr>
        <w:t>4</w:t>
      </w:r>
      <w:r w:rsidR="003A2D95" w:rsidRPr="00D8499E">
        <w:rPr>
          <w:rFonts w:ascii="Times New Roman" w:hAnsi="Times New Roman"/>
          <w:sz w:val="24"/>
          <w:szCs w:val="24"/>
        </w:rPr>
        <w:t>г.</w:t>
      </w:r>
      <w:r w:rsidR="00B86C01" w:rsidRPr="00D8499E">
        <w:rPr>
          <w:rFonts w:ascii="Times New Roman" w:hAnsi="Times New Roman"/>
          <w:sz w:val="24"/>
          <w:szCs w:val="24"/>
        </w:rPr>
        <w:t xml:space="preserve"> с 08</w:t>
      </w:r>
      <w:r w:rsidRPr="00D8499E">
        <w:rPr>
          <w:rFonts w:ascii="Times New Roman" w:hAnsi="Times New Roman"/>
          <w:sz w:val="24"/>
          <w:szCs w:val="24"/>
        </w:rPr>
        <w:t>:</w:t>
      </w:r>
      <w:r w:rsidR="00B86C01" w:rsidRPr="00D8499E">
        <w:rPr>
          <w:rFonts w:ascii="Times New Roman" w:hAnsi="Times New Roman"/>
          <w:sz w:val="24"/>
          <w:szCs w:val="24"/>
        </w:rPr>
        <w:t>3</w:t>
      </w:r>
      <w:r w:rsidRPr="00D8499E">
        <w:rPr>
          <w:rFonts w:ascii="Times New Roman" w:hAnsi="Times New Roman"/>
          <w:sz w:val="24"/>
          <w:szCs w:val="24"/>
        </w:rPr>
        <w:t>0,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99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0704B1">
        <w:rPr>
          <w:rFonts w:ascii="Times New Roman" w:hAnsi="Times New Roman"/>
          <w:sz w:val="24"/>
          <w:szCs w:val="24"/>
        </w:rPr>
        <w:t>06</w:t>
      </w:r>
      <w:r w:rsidR="00AF20E9">
        <w:rPr>
          <w:rFonts w:ascii="Times New Roman" w:hAnsi="Times New Roman"/>
          <w:sz w:val="24"/>
          <w:szCs w:val="24"/>
        </w:rPr>
        <w:t>.0</w:t>
      </w:r>
      <w:r w:rsidR="00CB317D">
        <w:rPr>
          <w:rFonts w:ascii="Times New Roman" w:hAnsi="Times New Roman"/>
          <w:sz w:val="24"/>
          <w:szCs w:val="24"/>
        </w:rPr>
        <w:t>5</w:t>
      </w:r>
      <w:r w:rsidR="00AF20E9">
        <w:rPr>
          <w:rFonts w:ascii="Times New Roman" w:hAnsi="Times New Roman"/>
          <w:sz w:val="24"/>
          <w:szCs w:val="24"/>
        </w:rPr>
        <w:t>.</w:t>
      </w:r>
      <w:r w:rsidRPr="00D8499E">
        <w:rPr>
          <w:rFonts w:ascii="Times New Roman" w:hAnsi="Times New Roman"/>
          <w:sz w:val="24"/>
          <w:szCs w:val="24"/>
        </w:rPr>
        <w:t>20</w:t>
      </w:r>
      <w:r w:rsidR="00387819" w:rsidRPr="00D8499E">
        <w:rPr>
          <w:rFonts w:ascii="Times New Roman" w:hAnsi="Times New Roman"/>
          <w:sz w:val="24"/>
          <w:szCs w:val="24"/>
        </w:rPr>
        <w:t>2</w:t>
      </w:r>
      <w:r w:rsidR="00AF20E9">
        <w:rPr>
          <w:rFonts w:ascii="Times New Roman" w:hAnsi="Times New Roman"/>
          <w:sz w:val="24"/>
          <w:szCs w:val="24"/>
        </w:rPr>
        <w:t>4</w:t>
      </w:r>
      <w:r w:rsidR="003A2D95" w:rsidRPr="00D8499E">
        <w:rPr>
          <w:rFonts w:ascii="Times New Roman" w:hAnsi="Times New Roman"/>
          <w:sz w:val="24"/>
          <w:szCs w:val="24"/>
        </w:rPr>
        <w:t>г.</w:t>
      </w:r>
      <w:r w:rsidRPr="00D8499E">
        <w:rPr>
          <w:rFonts w:ascii="Times New Roman" w:hAnsi="Times New Roman"/>
          <w:sz w:val="24"/>
          <w:szCs w:val="24"/>
        </w:rPr>
        <w:t xml:space="preserve"> до </w:t>
      </w:r>
      <w:r w:rsidR="000704B1">
        <w:rPr>
          <w:rFonts w:ascii="Times New Roman" w:hAnsi="Times New Roman"/>
          <w:sz w:val="24"/>
          <w:szCs w:val="24"/>
        </w:rPr>
        <w:t>12</w:t>
      </w:r>
      <w:r w:rsidR="00AF20E9">
        <w:rPr>
          <w:rFonts w:ascii="Times New Roman" w:hAnsi="Times New Roman"/>
          <w:sz w:val="24"/>
          <w:szCs w:val="24"/>
        </w:rPr>
        <w:t>.00 часов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Pr="002345FD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Получение дополнительной информа</w:t>
      </w:r>
      <w:r w:rsidR="00B86C01" w:rsidRPr="002345FD">
        <w:rPr>
          <w:rFonts w:ascii="Times New Roman" w:hAnsi="Times New Roman"/>
          <w:sz w:val="24"/>
          <w:szCs w:val="24"/>
        </w:rPr>
        <w:t>ции на сайте администрации МО</w:t>
      </w:r>
      <w:r w:rsidRPr="002345FD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www.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barum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rtyva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C4E54" w:rsidRPr="002345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C4E54" w:rsidRPr="002345FD">
        <w:rPr>
          <w:rFonts w:ascii="Times New Roman" w:hAnsi="Times New Roman"/>
          <w:sz w:val="24"/>
          <w:szCs w:val="24"/>
        </w:rPr>
        <w:t>по</w:t>
      </w:r>
      <w:proofErr w:type="gramEnd"/>
      <w:r w:rsidR="00DC4E54" w:rsidRPr="002345FD">
        <w:rPr>
          <w:rFonts w:ascii="Times New Roman" w:hAnsi="Times New Roman"/>
          <w:sz w:val="24"/>
          <w:szCs w:val="24"/>
        </w:rPr>
        <w:t xml:space="preserve"> тел.83944121299</w:t>
      </w:r>
      <w:r w:rsidRPr="002345FD">
        <w:rPr>
          <w:rFonts w:ascii="Times New Roman" w:hAnsi="Times New Roman"/>
          <w:sz w:val="24"/>
          <w:szCs w:val="24"/>
        </w:rPr>
        <w:t xml:space="preserve">.  </w:t>
      </w:r>
      <w:bookmarkEnd w:id="0"/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6C01" w:rsidRPr="002345FD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3D" w:rsidRDefault="00A56C3D" w:rsidP="00BF2430">
      <w:pPr>
        <w:spacing w:after="0" w:line="240" w:lineRule="auto"/>
      </w:pPr>
      <w:r>
        <w:separator/>
      </w:r>
    </w:p>
  </w:endnote>
  <w:endnote w:type="continuationSeparator" w:id="0">
    <w:p w:rsidR="00A56C3D" w:rsidRDefault="00A56C3D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3D" w:rsidRDefault="00A56C3D" w:rsidP="00BF2430">
      <w:pPr>
        <w:spacing w:after="0" w:line="240" w:lineRule="auto"/>
      </w:pPr>
      <w:r>
        <w:separator/>
      </w:r>
    </w:p>
  </w:footnote>
  <w:footnote w:type="continuationSeparator" w:id="0">
    <w:p w:rsidR="00A56C3D" w:rsidRDefault="00A56C3D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B42A8"/>
    <w:multiLevelType w:val="hybridMultilevel"/>
    <w:tmpl w:val="2A0EAE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2791"/>
    <w:rsid w:val="000061DB"/>
    <w:rsid w:val="000077E7"/>
    <w:rsid w:val="00007F2D"/>
    <w:rsid w:val="000159D0"/>
    <w:rsid w:val="00016D52"/>
    <w:rsid w:val="0002277A"/>
    <w:rsid w:val="00025991"/>
    <w:rsid w:val="00025992"/>
    <w:rsid w:val="00025ED0"/>
    <w:rsid w:val="00026707"/>
    <w:rsid w:val="00030E65"/>
    <w:rsid w:val="0003259D"/>
    <w:rsid w:val="00033FD1"/>
    <w:rsid w:val="00035D62"/>
    <w:rsid w:val="000370EE"/>
    <w:rsid w:val="00045018"/>
    <w:rsid w:val="00051DD8"/>
    <w:rsid w:val="00054A7F"/>
    <w:rsid w:val="000572F0"/>
    <w:rsid w:val="0006013A"/>
    <w:rsid w:val="000619B5"/>
    <w:rsid w:val="00061E23"/>
    <w:rsid w:val="000623D1"/>
    <w:rsid w:val="0006328B"/>
    <w:rsid w:val="00065E8E"/>
    <w:rsid w:val="00067585"/>
    <w:rsid w:val="000704B1"/>
    <w:rsid w:val="000751E8"/>
    <w:rsid w:val="00075C84"/>
    <w:rsid w:val="000761CA"/>
    <w:rsid w:val="00085918"/>
    <w:rsid w:val="00086ACA"/>
    <w:rsid w:val="000914B9"/>
    <w:rsid w:val="00097D2B"/>
    <w:rsid w:val="000A0408"/>
    <w:rsid w:val="000A2F5A"/>
    <w:rsid w:val="000A3BD7"/>
    <w:rsid w:val="000A563A"/>
    <w:rsid w:val="000A6B3D"/>
    <w:rsid w:val="000B12F2"/>
    <w:rsid w:val="000C0799"/>
    <w:rsid w:val="000C1D0D"/>
    <w:rsid w:val="000C20BA"/>
    <w:rsid w:val="000D06F6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37C1F"/>
    <w:rsid w:val="0014036B"/>
    <w:rsid w:val="00140901"/>
    <w:rsid w:val="00142468"/>
    <w:rsid w:val="00143A61"/>
    <w:rsid w:val="00146707"/>
    <w:rsid w:val="00151B86"/>
    <w:rsid w:val="00153BAA"/>
    <w:rsid w:val="00161434"/>
    <w:rsid w:val="001652FF"/>
    <w:rsid w:val="00165E51"/>
    <w:rsid w:val="00176679"/>
    <w:rsid w:val="00182711"/>
    <w:rsid w:val="001930A1"/>
    <w:rsid w:val="00195115"/>
    <w:rsid w:val="00195131"/>
    <w:rsid w:val="00195270"/>
    <w:rsid w:val="001A1DC6"/>
    <w:rsid w:val="001A23BC"/>
    <w:rsid w:val="001A5747"/>
    <w:rsid w:val="001B2717"/>
    <w:rsid w:val="001B3947"/>
    <w:rsid w:val="001B7965"/>
    <w:rsid w:val="001C4427"/>
    <w:rsid w:val="001C7166"/>
    <w:rsid w:val="001D1EF3"/>
    <w:rsid w:val="001E5A4F"/>
    <w:rsid w:val="001F06EC"/>
    <w:rsid w:val="001F2FA4"/>
    <w:rsid w:val="001F4905"/>
    <w:rsid w:val="001F5C36"/>
    <w:rsid w:val="001F73F2"/>
    <w:rsid w:val="00206D81"/>
    <w:rsid w:val="002120DA"/>
    <w:rsid w:val="002128EB"/>
    <w:rsid w:val="00217942"/>
    <w:rsid w:val="00217EFF"/>
    <w:rsid w:val="00220B1C"/>
    <w:rsid w:val="00225327"/>
    <w:rsid w:val="002262B0"/>
    <w:rsid w:val="00231022"/>
    <w:rsid w:val="00232788"/>
    <w:rsid w:val="00232B04"/>
    <w:rsid w:val="002345FD"/>
    <w:rsid w:val="002365E1"/>
    <w:rsid w:val="00237696"/>
    <w:rsid w:val="00237F95"/>
    <w:rsid w:val="002440FA"/>
    <w:rsid w:val="00246509"/>
    <w:rsid w:val="00247498"/>
    <w:rsid w:val="002545D8"/>
    <w:rsid w:val="00254A6C"/>
    <w:rsid w:val="0025524A"/>
    <w:rsid w:val="002559DE"/>
    <w:rsid w:val="0025641D"/>
    <w:rsid w:val="00257038"/>
    <w:rsid w:val="0026207B"/>
    <w:rsid w:val="0026729E"/>
    <w:rsid w:val="00270768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B7845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3350"/>
    <w:rsid w:val="002F468E"/>
    <w:rsid w:val="002F7E34"/>
    <w:rsid w:val="003031C3"/>
    <w:rsid w:val="00304603"/>
    <w:rsid w:val="00305EA8"/>
    <w:rsid w:val="00306BAB"/>
    <w:rsid w:val="00307D79"/>
    <w:rsid w:val="00310025"/>
    <w:rsid w:val="00312DCE"/>
    <w:rsid w:val="00313862"/>
    <w:rsid w:val="00316371"/>
    <w:rsid w:val="00325795"/>
    <w:rsid w:val="00325CA0"/>
    <w:rsid w:val="00335250"/>
    <w:rsid w:val="003412FE"/>
    <w:rsid w:val="00341651"/>
    <w:rsid w:val="00342D36"/>
    <w:rsid w:val="00347355"/>
    <w:rsid w:val="003505CF"/>
    <w:rsid w:val="00354296"/>
    <w:rsid w:val="00356B5C"/>
    <w:rsid w:val="00356D14"/>
    <w:rsid w:val="00356DB6"/>
    <w:rsid w:val="00367C33"/>
    <w:rsid w:val="00371E6A"/>
    <w:rsid w:val="0037742A"/>
    <w:rsid w:val="003811B8"/>
    <w:rsid w:val="00381A8B"/>
    <w:rsid w:val="00382AC2"/>
    <w:rsid w:val="00382BA6"/>
    <w:rsid w:val="00383AC6"/>
    <w:rsid w:val="00383B28"/>
    <w:rsid w:val="00387542"/>
    <w:rsid w:val="00387819"/>
    <w:rsid w:val="00392263"/>
    <w:rsid w:val="003949A9"/>
    <w:rsid w:val="003A2D95"/>
    <w:rsid w:val="003A3584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35B6"/>
    <w:rsid w:val="003D3704"/>
    <w:rsid w:val="003D4B51"/>
    <w:rsid w:val="003E52FC"/>
    <w:rsid w:val="003E58D6"/>
    <w:rsid w:val="003E7B23"/>
    <w:rsid w:val="003F070E"/>
    <w:rsid w:val="003F3FB3"/>
    <w:rsid w:val="00403559"/>
    <w:rsid w:val="00405D6C"/>
    <w:rsid w:val="00407DA8"/>
    <w:rsid w:val="00410A33"/>
    <w:rsid w:val="00412670"/>
    <w:rsid w:val="00414950"/>
    <w:rsid w:val="004222B4"/>
    <w:rsid w:val="00423C43"/>
    <w:rsid w:val="0042413E"/>
    <w:rsid w:val="00427BE2"/>
    <w:rsid w:val="004362A8"/>
    <w:rsid w:val="0043657A"/>
    <w:rsid w:val="00444171"/>
    <w:rsid w:val="00445FA0"/>
    <w:rsid w:val="00451055"/>
    <w:rsid w:val="004524E9"/>
    <w:rsid w:val="004536C6"/>
    <w:rsid w:val="004558E3"/>
    <w:rsid w:val="0046089A"/>
    <w:rsid w:val="00466089"/>
    <w:rsid w:val="0046637F"/>
    <w:rsid w:val="00466A2B"/>
    <w:rsid w:val="0047303F"/>
    <w:rsid w:val="00473A37"/>
    <w:rsid w:val="00474123"/>
    <w:rsid w:val="00477B9A"/>
    <w:rsid w:val="00477C3C"/>
    <w:rsid w:val="00482066"/>
    <w:rsid w:val="00484149"/>
    <w:rsid w:val="00486262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B56D6"/>
    <w:rsid w:val="004C0AFF"/>
    <w:rsid w:val="004C0C34"/>
    <w:rsid w:val="004C2173"/>
    <w:rsid w:val="004C5AD8"/>
    <w:rsid w:val="004C6FE1"/>
    <w:rsid w:val="004E062C"/>
    <w:rsid w:val="004E229E"/>
    <w:rsid w:val="004E3317"/>
    <w:rsid w:val="004E44AC"/>
    <w:rsid w:val="004E7086"/>
    <w:rsid w:val="004F4B77"/>
    <w:rsid w:val="004F52FD"/>
    <w:rsid w:val="004F6213"/>
    <w:rsid w:val="004F76DF"/>
    <w:rsid w:val="0050189F"/>
    <w:rsid w:val="00501DCD"/>
    <w:rsid w:val="00506CC3"/>
    <w:rsid w:val="00512FCB"/>
    <w:rsid w:val="005173E5"/>
    <w:rsid w:val="00520953"/>
    <w:rsid w:val="00520FA4"/>
    <w:rsid w:val="00526046"/>
    <w:rsid w:val="0053375F"/>
    <w:rsid w:val="005354C6"/>
    <w:rsid w:val="00542E6E"/>
    <w:rsid w:val="0054596D"/>
    <w:rsid w:val="00552EE2"/>
    <w:rsid w:val="00554336"/>
    <w:rsid w:val="00556C8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D40E2"/>
    <w:rsid w:val="005E2704"/>
    <w:rsid w:val="005E4369"/>
    <w:rsid w:val="005E4653"/>
    <w:rsid w:val="005E48BF"/>
    <w:rsid w:val="005E540B"/>
    <w:rsid w:val="005E75CB"/>
    <w:rsid w:val="005E7E0A"/>
    <w:rsid w:val="005F15EA"/>
    <w:rsid w:val="00604A2B"/>
    <w:rsid w:val="00607113"/>
    <w:rsid w:val="006071D2"/>
    <w:rsid w:val="00611A43"/>
    <w:rsid w:val="006135E3"/>
    <w:rsid w:val="0061576F"/>
    <w:rsid w:val="00615CBE"/>
    <w:rsid w:val="00620007"/>
    <w:rsid w:val="00622952"/>
    <w:rsid w:val="00627F82"/>
    <w:rsid w:val="00635A56"/>
    <w:rsid w:val="00640205"/>
    <w:rsid w:val="00641E42"/>
    <w:rsid w:val="00641F78"/>
    <w:rsid w:val="00643D92"/>
    <w:rsid w:val="00643F32"/>
    <w:rsid w:val="006441C2"/>
    <w:rsid w:val="00652A0D"/>
    <w:rsid w:val="0065357D"/>
    <w:rsid w:val="006652A3"/>
    <w:rsid w:val="00667196"/>
    <w:rsid w:val="00670B31"/>
    <w:rsid w:val="00675088"/>
    <w:rsid w:val="00675546"/>
    <w:rsid w:val="00676DDB"/>
    <w:rsid w:val="00676DE1"/>
    <w:rsid w:val="00676FAB"/>
    <w:rsid w:val="00680842"/>
    <w:rsid w:val="00681F7E"/>
    <w:rsid w:val="00682681"/>
    <w:rsid w:val="00686E66"/>
    <w:rsid w:val="00687E10"/>
    <w:rsid w:val="00692320"/>
    <w:rsid w:val="00696E25"/>
    <w:rsid w:val="006A3990"/>
    <w:rsid w:val="006B1A17"/>
    <w:rsid w:val="006B43F7"/>
    <w:rsid w:val="006B5B19"/>
    <w:rsid w:val="006C0F8D"/>
    <w:rsid w:val="006C63B9"/>
    <w:rsid w:val="006C6438"/>
    <w:rsid w:val="006C6BEC"/>
    <w:rsid w:val="006C6D4C"/>
    <w:rsid w:val="006D34B4"/>
    <w:rsid w:val="006E04C5"/>
    <w:rsid w:val="006E0D4F"/>
    <w:rsid w:val="006E1F50"/>
    <w:rsid w:val="006E3EA6"/>
    <w:rsid w:val="006E4E9C"/>
    <w:rsid w:val="006F5201"/>
    <w:rsid w:val="007007CC"/>
    <w:rsid w:val="00701B94"/>
    <w:rsid w:val="007069FE"/>
    <w:rsid w:val="0071166A"/>
    <w:rsid w:val="00714E5D"/>
    <w:rsid w:val="00715E93"/>
    <w:rsid w:val="00716ED4"/>
    <w:rsid w:val="0072024C"/>
    <w:rsid w:val="00720C99"/>
    <w:rsid w:val="007221C0"/>
    <w:rsid w:val="00722A0D"/>
    <w:rsid w:val="00724F9B"/>
    <w:rsid w:val="007257CD"/>
    <w:rsid w:val="00730945"/>
    <w:rsid w:val="00737DAA"/>
    <w:rsid w:val="00740C4B"/>
    <w:rsid w:val="0074465E"/>
    <w:rsid w:val="007473A1"/>
    <w:rsid w:val="00751808"/>
    <w:rsid w:val="00751D54"/>
    <w:rsid w:val="0075318A"/>
    <w:rsid w:val="00753A79"/>
    <w:rsid w:val="00753E78"/>
    <w:rsid w:val="00755868"/>
    <w:rsid w:val="00757A4D"/>
    <w:rsid w:val="00757C0A"/>
    <w:rsid w:val="00760E75"/>
    <w:rsid w:val="00761B92"/>
    <w:rsid w:val="00762CAC"/>
    <w:rsid w:val="00763278"/>
    <w:rsid w:val="0076370E"/>
    <w:rsid w:val="00763869"/>
    <w:rsid w:val="00764BA3"/>
    <w:rsid w:val="0077089A"/>
    <w:rsid w:val="0077124D"/>
    <w:rsid w:val="007734A6"/>
    <w:rsid w:val="00775D11"/>
    <w:rsid w:val="007808BA"/>
    <w:rsid w:val="00782C06"/>
    <w:rsid w:val="00786217"/>
    <w:rsid w:val="007864A2"/>
    <w:rsid w:val="00791E60"/>
    <w:rsid w:val="007954FF"/>
    <w:rsid w:val="007A086C"/>
    <w:rsid w:val="007A0879"/>
    <w:rsid w:val="007A1926"/>
    <w:rsid w:val="007A2182"/>
    <w:rsid w:val="007A761B"/>
    <w:rsid w:val="007B2C95"/>
    <w:rsid w:val="007B7EBD"/>
    <w:rsid w:val="007C0A80"/>
    <w:rsid w:val="007C25E5"/>
    <w:rsid w:val="007C3E14"/>
    <w:rsid w:val="007C4E73"/>
    <w:rsid w:val="007C6E01"/>
    <w:rsid w:val="007D4BEE"/>
    <w:rsid w:val="007D7B8D"/>
    <w:rsid w:val="007E2577"/>
    <w:rsid w:val="007E6A63"/>
    <w:rsid w:val="007F0EB5"/>
    <w:rsid w:val="007F3462"/>
    <w:rsid w:val="007F50B9"/>
    <w:rsid w:val="0080534E"/>
    <w:rsid w:val="008109D6"/>
    <w:rsid w:val="00816D1D"/>
    <w:rsid w:val="0082315F"/>
    <w:rsid w:val="00830D41"/>
    <w:rsid w:val="00834D01"/>
    <w:rsid w:val="00842E41"/>
    <w:rsid w:val="008502AC"/>
    <w:rsid w:val="008515A7"/>
    <w:rsid w:val="008524F1"/>
    <w:rsid w:val="00852CFE"/>
    <w:rsid w:val="00852F94"/>
    <w:rsid w:val="008532BB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18AC"/>
    <w:rsid w:val="008A25BF"/>
    <w:rsid w:val="008A36FA"/>
    <w:rsid w:val="008A3989"/>
    <w:rsid w:val="008A5C80"/>
    <w:rsid w:val="008B02FE"/>
    <w:rsid w:val="008B4B11"/>
    <w:rsid w:val="008B5263"/>
    <w:rsid w:val="008B625C"/>
    <w:rsid w:val="008B7F8A"/>
    <w:rsid w:val="008C00F8"/>
    <w:rsid w:val="008C30CC"/>
    <w:rsid w:val="008C6865"/>
    <w:rsid w:val="008D11A4"/>
    <w:rsid w:val="008D2A11"/>
    <w:rsid w:val="008D41AF"/>
    <w:rsid w:val="008D4EC0"/>
    <w:rsid w:val="008D522D"/>
    <w:rsid w:val="008F08E9"/>
    <w:rsid w:val="008F0F21"/>
    <w:rsid w:val="008F0F3D"/>
    <w:rsid w:val="008F424A"/>
    <w:rsid w:val="008F4292"/>
    <w:rsid w:val="008F477C"/>
    <w:rsid w:val="008F4FA1"/>
    <w:rsid w:val="008F7397"/>
    <w:rsid w:val="008F75E5"/>
    <w:rsid w:val="008F7B08"/>
    <w:rsid w:val="008F7FC0"/>
    <w:rsid w:val="009003EA"/>
    <w:rsid w:val="00901D54"/>
    <w:rsid w:val="009061D0"/>
    <w:rsid w:val="009119D5"/>
    <w:rsid w:val="00911EA6"/>
    <w:rsid w:val="00913950"/>
    <w:rsid w:val="009173D2"/>
    <w:rsid w:val="00920AA9"/>
    <w:rsid w:val="0092213A"/>
    <w:rsid w:val="00925968"/>
    <w:rsid w:val="00927055"/>
    <w:rsid w:val="0093189A"/>
    <w:rsid w:val="00931C52"/>
    <w:rsid w:val="009346B4"/>
    <w:rsid w:val="00935E90"/>
    <w:rsid w:val="00940331"/>
    <w:rsid w:val="00944B4B"/>
    <w:rsid w:val="00944CDA"/>
    <w:rsid w:val="00945B92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0ECB"/>
    <w:rsid w:val="009724DB"/>
    <w:rsid w:val="00975A66"/>
    <w:rsid w:val="009762BD"/>
    <w:rsid w:val="00980A0B"/>
    <w:rsid w:val="00985C84"/>
    <w:rsid w:val="009961B4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0A21"/>
    <w:rsid w:val="009D7191"/>
    <w:rsid w:val="009E3AD0"/>
    <w:rsid w:val="009F67C6"/>
    <w:rsid w:val="00A02EC6"/>
    <w:rsid w:val="00A10384"/>
    <w:rsid w:val="00A108E0"/>
    <w:rsid w:val="00A13345"/>
    <w:rsid w:val="00A1539D"/>
    <w:rsid w:val="00A16329"/>
    <w:rsid w:val="00A16398"/>
    <w:rsid w:val="00A2226F"/>
    <w:rsid w:val="00A2742C"/>
    <w:rsid w:val="00A3014B"/>
    <w:rsid w:val="00A32B7A"/>
    <w:rsid w:val="00A32DFB"/>
    <w:rsid w:val="00A33962"/>
    <w:rsid w:val="00A356AE"/>
    <w:rsid w:val="00A357EE"/>
    <w:rsid w:val="00A42A19"/>
    <w:rsid w:val="00A510E9"/>
    <w:rsid w:val="00A5128D"/>
    <w:rsid w:val="00A52A9E"/>
    <w:rsid w:val="00A52EC8"/>
    <w:rsid w:val="00A542A3"/>
    <w:rsid w:val="00A56C3D"/>
    <w:rsid w:val="00A600E4"/>
    <w:rsid w:val="00A6039F"/>
    <w:rsid w:val="00A605D0"/>
    <w:rsid w:val="00A612EC"/>
    <w:rsid w:val="00A6307D"/>
    <w:rsid w:val="00A64DE7"/>
    <w:rsid w:val="00A70B13"/>
    <w:rsid w:val="00A7229B"/>
    <w:rsid w:val="00A73043"/>
    <w:rsid w:val="00A83981"/>
    <w:rsid w:val="00A83C26"/>
    <w:rsid w:val="00A86B9A"/>
    <w:rsid w:val="00A871FA"/>
    <w:rsid w:val="00A9038E"/>
    <w:rsid w:val="00A92DD3"/>
    <w:rsid w:val="00AA0E7C"/>
    <w:rsid w:val="00AA152C"/>
    <w:rsid w:val="00AA222E"/>
    <w:rsid w:val="00AA510E"/>
    <w:rsid w:val="00AA6E32"/>
    <w:rsid w:val="00AB29B7"/>
    <w:rsid w:val="00AB744F"/>
    <w:rsid w:val="00AB76D7"/>
    <w:rsid w:val="00AC1294"/>
    <w:rsid w:val="00AC509E"/>
    <w:rsid w:val="00AD134A"/>
    <w:rsid w:val="00AD1F8A"/>
    <w:rsid w:val="00AD21F8"/>
    <w:rsid w:val="00AD397F"/>
    <w:rsid w:val="00AD48CE"/>
    <w:rsid w:val="00AD5C38"/>
    <w:rsid w:val="00AD724D"/>
    <w:rsid w:val="00AD7432"/>
    <w:rsid w:val="00AE1D62"/>
    <w:rsid w:val="00AE4720"/>
    <w:rsid w:val="00AE4862"/>
    <w:rsid w:val="00AE5707"/>
    <w:rsid w:val="00AF1B68"/>
    <w:rsid w:val="00AF1E39"/>
    <w:rsid w:val="00AF20E9"/>
    <w:rsid w:val="00AF537F"/>
    <w:rsid w:val="00AF581C"/>
    <w:rsid w:val="00B04492"/>
    <w:rsid w:val="00B07966"/>
    <w:rsid w:val="00B103A3"/>
    <w:rsid w:val="00B110B7"/>
    <w:rsid w:val="00B14B3F"/>
    <w:rsid w:val="00B15F1D"/>
    <w:rsid w:val="00B15FAB"/>
    <w:rsid w:val="00B24DC4"/>
    <w:rsid w:val="00B255D6"/>
    <w:rsid w:val="00B269BF"/>
    <w:rsid w:val="00B37304"/>
    <w:rsid w:val="00B401F5"/>
    <w:rsid w:val="00B40681"/>
    <w:rsid w:val="00B516A7"/>
    <w:rsid w:val="00B53181"/>
    <w:rsid w:val="00B56C49"/>
    <w:rsid w:val="00B632C0"/>
    <w:rsid w:val="00B65687"/>
    <w:rsid w:val="00B657FE"/>
    <w:rsid w:val="00B66AE8"/>
    <w:rsid w:val="00B70309"/>
    <w:rsid w:val="00B70DE6"/>
    <w:rsid w:val="00B7310D"/>
    <w:rsid w:val="00B74E60"/>
    <w:rsid w:val="00B74EC8"/>
    <w:rsid w:val="00B773BB"/>
    <w:rsid w:val="00B77D7C"/>
    <w:rsid w:val="00B8431C"/>
    <w:rsid w:val="00B86C01"/>
    <w:rsid w:val="00B87C72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4638"/>
    <w:rsid w:val="00BD53CF"/>
    <w:rsid w:val="00BE2542"/>
    <w:rsid w:val="00BE4ACA"/>
    <w:rsid w:val="00BE5DC2"/>
    <w:rsid w:val="00BE6097"/>
    <w:rsid w:val="00BF1E6A"/>
    <w:rsid w:val="00BF2430"/>
    <w:rsid w:val="00BF2AB8"/>
    <w:rsid w:val="00BF393B"/>
    <w:rsid w:val="00BF4DFA"/>
    <w:rsid w:val="00C00718"/>
    <w:rsid w:val="00C02741"/>
    <w:rsid w:val="00C028D3"/>
    <w:rsid w:val="00C12F89"/>
    <w:rsid w:val="00C14B66"/>
    <w:rsid w:val="00C159AD"/>
    <w:rsid w:val="00C15CE7"/>
    <w:rsid w:val="00C16033"/>
    <w:rsid w:val="00C16083"/>
    <w:rsid w:val="00C17BCC"/>
    <w:rsid w:val="00C20644"/>
    <w:rsid w:val="00C2124E"/>
    <w:rsid w:val="00C2602B"/>
    <w:rsid w:val="00C42804"/>
    <w:rsid w:val="00C449BF"/>
    <w:rsid w:val="00C44AA3"/>
    <w:rsid w:val="00C4515D"/>
    <w:rsid w:val="00C51957"/>
    <w:rsid w:val="00C54D2B"/>
    <w:rsid w:val="00C56BC3"/>
    <w:rsid w:val="00C57476"/>
    <w:rsid w:val="00C60389"/>
    <w:rsid w:val="00C65C30"/>
    <w:rsid w:val="00C709B8"/>
    <w:rsid w:val="00C730EF"/>
    <w:rsid w:val="00C75BD6"/>
    <w:rsid w:val="00C95F04"/>
    <w:rsid w:val="00CA27A6"/>
    <w:rsid w:val="00CA2C93"/>
    <w:rsid w:val="00CA5814"/>
    <w:rsid w:val="00CB10CF"/>
    <w:rsid w:val="00CB20EF"/>
    <w:rsid w:val="00CB317D"/>
    <w:rsid w:val="00CB6ADD"/>
    <w:rsid w:val="00CC09C3"/>
    <w:rsid w:val="00CC6FB9"/>
    <w:rsid w:val="00CD00CC"/>
    <w:rsid w:val="00CD04C1"/>
    <w:rsid w:val="00CD101D"/>
    <w:rsid w:val="00CD53F2"/>
    <w:rsid w:val="00CD5708"/>
    <w:rsid w:val="00CD57B2"/>
    <w:rsid w:val="00CE233E"/>
    <w:rsid w:val="00CE4E96"/>
    <w:rsid w:val="00CE56A9"/>
    <w:rsid w:val="00CE6511"/>
    <w:rsid w:val="00CE6AE5"/>
    <w:rsid w:val="00CF00E3"/>
    <w:rsid w:val="00CF325C"/>
    <w:rsid w:val="00D023E1"/>
    <w:rsid w:val="00D02CDF"/>
    <w:rsid w:val="00D062A6"/>
    <w:rsid w:val="00D07815"/>
    <w:rsid w:val="00D07A5C"/>
    <w:rsid w:val="00D1236A"/>
    <w:rsid w:val="00D133BF"/>
    <w:rsid w:val="00D157B5"/>
    <w:rsid w:val="00D214D8"/>
    <w:rsid w:val="00D24A79"/>
    <w:rsid w:val="00D31FFA"/>
    <w:rsid w:val="00D35F86"/>
    <w:rsid w:val="00D41A5E"/>
    <w:rsid w:val="00D42A74"/>
    <w:rsid w:val="00D45A63"/>
    <w:rsid w:val="00D45E74"/>
    <w:rsid w:val="00D46587"/>
    <w:rsid w:val="00D50B43"/>
    <w:rsid w:val="00D52C09"/>
    <w:rsid w:val="00D55E07"/>
    <w:rsid w:val="00D5765C"/>
    <w:rsid w:val="00D60A1D"/>
    <w:rsid w:val="00D61870"/>
    <w:rsid w:val="00D63CE2"/>
    <w:rsid w:val="00D72AE2"/>
    <w:rsid w:val="00D7628D"/>
    <w:rsid w:val="00D8178B"/>
    <w:rsid w:val="00D82149"/>
    <w:rsid w:val="00D8476B"/>
    <w:rsid w:val="00D8499E"/>
    <w:rsid w:val="00D8571F"/>
    <w:rsid w:val="00D95CBF"/>
    <w:rsid w:val="00D97220"/>
    <w:rsid w:val="00D97A76"/>
    <w:rsid w:val="00DA3890"/>
    <w:rsid w:val="00DA513E"/>
    <w:rsid w:val="00DB4DD5"/>
    <w:rsid w:val="00DB6A42"/>
    <w:rsid w:val="00DC03AF"/>
    <w:rsid w:val="00DC03E9"/>
    <w:rsid w:val="00DC487E"/>
    <w:rsid w:val="00DC4E54"/>
    <w:rsid w:val="00DC6856"/>
    <w:rsid w:val="00DD0F57"/>
    <w:rsid w:val="00DD3C15"/>
    <w:rsid w:val="00DD3D2F"/>
    <w:rsid w:val="00DD6E97"/>
    <w:rsid w:val="00DD7889"/>
    <w:rsid w:val="00DE4D00"/>
    <w:rsid w:val="00DE52C7"/>
    <w:rsid w:val="00DF17FE"/>
    <w:rsid w:val="00DF3D7B"/>
    <w:rsid w:val="00DF3FF0"/>
    <w:rsid w:val="00DF5DB2"/>
    <w:rsid w:val="00DF7EE1"/>
    <w:rsid w:val="00E00729"/>
    <w:rsid w:val="00E020C3"/>
    <w:rsid w:val="00E140BF"/>
    <w:rsid w:val="00E15E6A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45AAF"/>
    <w:rsid w:val="00E51EB6"/>
    <w:rsid w:val="00E537F5"/>
    <w:rsid w:val="00E53879"/>
    <w:rsid w:val="00E5523D"/>
    <w:rsid w:val="00E56A0C"/>
    <w:rsid w:val="00E641B0"/>
    <w:rsid w:val="00E6658B"/>
    <w:rsid w:val="00E66851"/>
    <w:rsid w:val="00E6785E"/>
    <w:rsid w:val="00E82C3C"/>
    <w:rsid w:val="00E85F33"/>
    <w:rsid w:val="00E86A55"/>
    <w:rsid w:val="00E9096E"/>
    <w:rsid w:val="00E91914"/>
    <w:rsid w:val="00E94D94"/>
    <w:rsid w:val="00EA28E4"/>
    <w:rsid w:val="00EA4FF5"/>
    <w:rsid w:val="00EA5E33"/>
    <w:rsid w:val="00EA7CFA"/>
    <w:rsid w:val="00EB0601"/>
    <w:rsid w:val="00EC6DD6"/>
    <w:rsid w:val="00EC724C"/>
    <w:rsid w:val="00ED0AF2"/>
    <w:rsid w:val="00ED1B09"/>
    <w:rsid w:val="00ED227B"/>
    <w:rsid w:val="00ED361D"/>
    <w:rsid w:val="00ED7EC1"/>
    <w:rsid w:val="00EE6F25"/>
    <w:rsid w:val="00EF01B5"/>
    <w:rsid w:val="00EF6FE5"/>
    <w:rsid w:val="00F0214A"/>
    <w:rsid w:val="00F033F6"/>
    <w:rsid w:val="00F049EA"/>
    <w:rsid w:val="00F0653A"/>
    <w:rsid w:val="00F07068"/>
    <w:rsid w:val="00F103C1"/>
    <w:rsid w:val="00F1329A"/>
    <w:rsid w:val="00F13A72"/>
    <w:rsid w:val="00F20CDC"/>
    <w:rsid w:val="00F24093"/>
    <w:rsid w:val="00F24A64"/>
    <w:rsid w:val="00F26012"/>
    <w:rsid w:val="00F37529"/>
    <w:rsid w:val="00F4066B"/>
    <w:rsid w:val="00F43EAC"/>
    <w:rsid w:val="00F45100"/>
    <w:rsid w:val="00F45444"/>
    <w:rsid w:val="00F46119"/>
    <w:rsid w:val="00F46B26"/>
    <w:rsid w:val="00F50084"/>
    <w:rsid w:val="00F54A96"/>
    <w:rsid w:val="00F56D54"/>
    <w:rsid w:val="00F6165B"/>
    <w:rsid w:val="00F62A2E"/>
    <w:rsid w:val="00F70F19"/>
    <w:rsid w:val="00F7298F"/>
    <w:rsid w:val="00F73967"/>
    <w:rsid w:val="00F74551"/>
    <w:rsid w:val="00F75411"/>
    <w:rsid w:val="00F81DBA"/>
    <w:rsid w:val="00F825DF"/>
    <w:rsid w:val="00F9067E"/>
    <w:rsid w:val="00F93549"/>
    <w:rsid w:val="00F9416B"/>
    <w:rsid w:val="00FA0DCB"/>
    <w:rsid w:val="00FA4518"/>
    <w:rsid w:val="00FA6659"/>
    <w:rsid w:val="00FA6BCD"/>
    <w:rsid w:val="00FA7B80"/>
    <w:rsid w:val="00FB0AC1"/>
    <w:rsid w:val="00FB3BBC"/>
    <w:rsid w:val="00FB4CD8"/>
    <w:rsid w:val="00FB63EC"/>
    <w:rsid w:val="00FC2607"/>
    <w:rsid w:val="00FC2F13"/>
    <w:rsid w:val="00FC4FE2"/>
    <w:rsid w:val="00FC7CD8"/>
    <w:rsid w:val="00FD02A1"/>
    <w:rsid w:val="00FD10EF"/>
    <w:rsid w:val="00FD21C9"/>
    <w:rsid w:val="00FD4585"/>
    <w:rsid w:val="00FD4648"/>
    <w:rsid w:val="00FD5365"/>
    <w:rsid w:val="00FD6A07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  <w:style w:type="paragraph" w:styleId="af0">
    <w:name w:val="No Spacing"/>
    <w:uiPriority w:val="1"/>
    <w:qFormat/>
    <w:rsid w:val="008F73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rum.rtyv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rgi.gov.ru/new/private/notice/view/660d19c3c1a26a176ae8294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CFF7BC44-C52D-40D9-B45E-DBF66813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9721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214</cp:revision>
  <cp:lastPrinted>2024-04-03T11:02:00Z</cp:lastPrinted>
  <dcterms:created xsi:type="dcterms:W3CDTF">2022-11-05T06:40:00Z</dcterms:created>
  <dcterms:modified xsi:type="dcterms:W3CDTF">2024-04-03T11:58:00Z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