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CD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БАРУН-</w:t>
      </w:r>
    </w:p>
    <w:p w:rsidR="00FC388A" w:rsidRPr="00FC388A" w:rsidRDefault="000B08CD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  РЕСПУБЛИКИ ТЫВА</w:t>
      </w:r>
    </w:p>
    <w:p w:rsidR="00FC388A" w:rsidRPr="00781B62" w:rsidRDefault="000B08CD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668043</w:t>
      </w:r>
      <w:r w:rsidR="00FC388A" w:rsidRPr="00781B62">
        <w:rPr>
          <w:rFonts w:ascii="Times New Roman" w:hAnsi="Times New Roman" w:cs="Times New Roman"/>
        </w:rPr>
        <w:t>, Республика Тыва, Барун-Хемчикский район, с.</w:t>
      </w:r>
      <w:r>
        <w:rPr>
          <w:rFonts w:ascii="Times New Roman" w:hAnsi="Times New Roman" w:cs="Times New Roman"/>
        </w:rPr>
        <w:t>Бижиктиг-Хая</w:t>
      </w:r>
      <w:r w:rsidR="00FC388A" w:rsidRPr="00781B62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Культура, дом 12/1, тел (39441)22031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от </w:t>
      </w:r>
      <w:r w:rsidR="00F174D5">
        <w:rPr>
          <w:rFonts w:ascii="Times New Roman" w:hAnsi="Times New Roman" w:cs="Times New Roman"/>
          <w:sz w:val="28"/>
          <w:szCs w:val="28"/>
        </w:rPr>
        <w:t>16</w:t>
      </w:r>
      <w:r w:rsidR="00740D6B">
        <w:rPr>
          <w:rFonts w:ascii="Times New Roman" w:hAnsi="Times New Roman" w:cs="Times New Roman"/>
          <w:sz w:val="28"/>
          <w:szCs w:val="28"/>
        </w:rPr>
        <w:t xml:space="preserve"> </w:t>
      </w:r>
      <w:r w:rsidR="00F174D5">
        <w:rPr>
          <w:rFonts w:ascii="Times New Roman" w:hAnsi="Times New Roman" w:cs="Times New Roman"/>
          <w:sz w:val="28"/>
          <w:szCs w:val="28"/>
        </w:rPr>
        <w:t>июля</w:t>
      </w:r>
      <w:r w:rsidR="00740D6B">
        <w:rPr>
          <w:rFonts w:ascii="Times New Roman" w:hAnsi="Times New Roman" w:cs="Times New Roman"/>
          <w:sz w:val="28"/>
          <w:szCs w:val="28"/>
        </w:rPr>
        <w:t xml:space="preserve"> 2017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="00F174D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81B62">
        <w:rPr>
          <w:rFonts w:ascii="Times New Roman" w:hAnsi="Times New Roman" w:cs="Times New Roman"/>
          <w:sz w:val="28"/>
          <w:szCs w:val="28"/>
        </w:rPr>
        <w:t xml:space="preserve">№ </w:t>
      </w:r>
      <w:r w:rsidR="00F174D5">
        <w:rPr>
          <w:rFonts w:ascii="Times New Roman" w:hAnsi="Times New Roman" w:cs="Times New Roman"/>
          <w:sz w:val="28"/>
          <w:szCs w:val="28"/>
        </w:rPr>
        <w:t>4</w:t>
      </w:r>
      <w:r w:rsidRPr="00781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 xml:space="preserve">             с.Бижиктиг-Хая</w:t>
      </w: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сумон </w:t>
      </w:r>
      <w:r w:rsidR="000B08CD">
        <w:rPr>
          <w:rFonts w:ascii="Times New Roman" w:hAnsi="Times New Roman" w:cs="Times New Roman"/>
          <w:b/>
          <w:sz w:val="28"/>
          <w:szCs w:val="28"/>
        </w:rPr>
        <w:t>Бижиктиг-Хая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 кожууна Респуб</w:t>
      </w:r>
      <w:r w:rsidR="005472D6">
        <w:rPr>
          <w:rFonts w:ascii="Times New Roman" w:hAnsi="Times New Roman" w:cs="Times New Roman"/>
          <w:b/>
          <w:sz w:val="28"/>
          <w:szCs w:val="28"/>
        </w:rPr>
        <w:t>лики Тыва за второй</w:t>
      </w:r>
      <w:r w:rsidR="00740D6B">
        <w:rPr>
          <w:rFonts w:ascii="Times New Roman" w:hAnsi="Times New Roman" w:cs="Times New Roman"/>
          <w:b/>
          <w:sz w:val="28"/>
          <w:szCs w:val="28"/>
        </w:rPr>
        <w:t xml:space="preserve"> квартал 2017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сумон </w:t>
      </w:r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r w:rsidRPr="00781B62">
        <w:rPr>
          <w:rFonts w:ascii="Times New Roman" w:hAnsi="Times New Roman" w:cs="Times New Roman"/>
          <w:sz w:val="28"/>
          <w:szCs w:val="28"/>
        </w:rPr>
        <w:t xml:space="preserve"> Барун-Хемчикского кожууна, Хурал представителей сельского поселения сумон </w:t>
      </w:r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сумон </w:t>
      </w:r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r w:rsidRPr="00781B62">
        <w:rPr>
          <w:rFonts w:ascii="Times New Roman" w:hAnsi="Times New Roman" w:cs="Times New Roman"/>
          <w:sz w:val="28"/>
          <w:szCs w:val="28"/>
        </w:rPr>
        <w:t xml:space="preserve"> Барун-Хемчикского к</w:t>
      </w:r>
      <w:r w:rsidR="005472D6">
        <w:rPr>
          <w:rFonts w:ascii="Times New Roman" w:hAnsi="Times New Roman" w:cs="Times New Roman"/>
          <w:sz w:val="28"/>
          <w:szCs w:val="28"/>
        </w:rPr>
        <w:t>ожууна Республики Тыва за второй</w:t>
      </w:r>
      <w:r w:rsidRPr="00781B62">
        <w:rPr>
          <w:rFonts w:ascii="Times New Roman" w:hAnsi="Times New Roman" w:cs="Times New Roman"/>
          <w:sz w:val="28"/>
          <w:szCs w:val="28"/>
        </w:rPr>
        <w:t xml:space="preserve"> кв</w:t>
      </w:r>
      <w:r w:rsidR="00740D6B">
        <w:rPr>
          <w:rFonts w:ascii="Times New Roman" w:hAnsi="Times New Roman" w:cs="Times New Roman"/>
          <w:sz w:val="28"/>
          <w:szCs w:val="28"/>
        </w:rPr>
        <w:t>артал 2017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5472D6">
        <w:rPr>
          <w:rFonts w:ascii="Times New Roman" w:hAnsi="Times New Roman" w:cs="Times New Roman"/>
          <w:sz w:val="28"/>
          <w:szCs w:val="28"/>
        </w:rPr>
        <w:t>1002,48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5472D6">
        <w:rPr>
          <w:rFonts w:ascii="Times New Roman" w:hAnsi="Times New Roman" w:cs="Times New Roman"/>
          <w:sz w:val="28"/>
          <w:szCs w:val="28"/>
        </w:rPr>
        <w:t>блей, по расходам в сумме 996,71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Саая </w:t>
      </w:r>
      <w:r w:rsidR="000B08CD">
        <w:rPr>
          <w:rFonts w:ascii="Times New Roman" w:hAnsi="Times New Roman" w:cs="Times New Roman"/>
          <w:sz w:val="28"/>
          <w:szCs w:val="28"/>
        </w:rPr>
        <w:t>Ч.А</w:t>
      </w:r>
      <w:r w:rsidR="001D4478">
        <w:rPr>
          <w:rFonts w:ascii="Times New Roman" w:hAnsi="Times New Roman" w:cs="Times New Roman"/>
          <w:sz w:val="28"/>
          <w:szCs w:val="28"/>
        </w:rPr>
        <w:t>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сумон</w:t>
      </w:r>
    </w:p>
    <w:p w:rsidR="00781B62" w:rsidRPr="00781B62" w:rsidRDefault="000B08CD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Бижиктиг-Хая</w:t>
      </w:r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r w:rsidR="00740D6B">
        <w:rPr>
          <w:rFonts w:ascii="Times New Roman" w:hAnsi="Times New Roman" w:cs="Times New Roman"/>
          <w:sz w:val="28"/>
          <w:szCs w:val="28"/>
        </w:rPr>
        <w:t>В.Б. Монгуш</w:t>
      </w:r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388A"/>
    <w:rsid w:val="000B08CD"/>
    <w:rsid w:val="001D4478"/>
    <w:rsid w:val="002D1FAE"/>
    <w:rsid w:val="00313197"/>
    <w:rsid w:val="00443F2D"/>
    <w:rsid w:val="00522C4C"/>
    <w:rsid w:val="0052504A"/>
    <w:rsid w:val="005472D6"/>
    <w:rsid w:val="005F5459"/>
    <w:rsid w:val="00740D6B"/>
    <w:rsid w:val="00764FC1"/>
    <w:rsid w:val="00781B62"/>
    <w:rsid w:val="008479DD"/>
    <w:rsid w:val="0090049E"/>
    <w:rsid w:val="00A52D7D"/>
    <w:rsid w:val="00B45974"/>
    <w:rsid w:val="00BC4D1E"/>
    <w:rsid w:val="00CB1B1A"/>
    <w:rsid w:val="00D707B8"/>
    <w:rsid w:val="00EB4604"/>
    <w:rsid w:val="00F174D5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2017-07-19T10:04:00Z</cp:lastPrinted>
  <dcterms:created xsi:type="dcterms:W3CDTF">2015-06-03T05:43:00Z</dcterms:created>
  <dcterms:modified xsi:type="dcterms:W3CDTF">2018-03-01T04:20:00Z</dcterms:modified>
</cp:coreProperties>
</file>