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FE" w:rsidRDefault="006900FE" w:rsidP="000E5C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8AE2DD2" wp14:editId="0D20958D">
            <wp:simplePos x="0" y="0"/>
            <wp:positionH relativeFrom="column">
              <wp:posOffset>2566670</wp:posOffset>
            </wp:positionH>
            <wp:positionV relativeFrom="paragraph">
              <wp:posOffset>15240</wp:posOffset>
            </wp:positionV>
            <wp:extent cx="890860" cy="1142916"/>
            <wp:effectExtent l="0" t="0" r="508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60" cy="1142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58" w:rsidRPr="000E5CFE">
        <w:rPr>
          <w:rFonts w:ascii="Times New Roman" w:hAnsi="Times New Roman" w:cs="Times New Roman"/>
          <w:b/>
          <w:sz w:val="20"/>
          <w:szCs w:val="20"/>
        </w:rPr>
        <w:t>ТЕРРИТОРИАЛЬНАЯ</w:t>
      </w:r>
    </w:p>
    <w:p w:rsidR="00923753" w:rsidRPr="000E5CFE" w:rsidRDefault="00884F58" w:rsidP="000E5C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5CFE">
        <w:rPr>
          <w:rFonts w:ascii="Times New Roman" w:hAnsi="Times New Roman" w:cs="Times New Roman"/>
          <w:b/>
          <w:sz w:val="20"/>
          <w:szCs w:val="20"/>
        </w:rPr>
        <w:t>ИЗБИРАТЕЛЬНАЯ КОМИССИЯ</w:t>
      </w:r>
    </w:p>
    <w:p w:rsidR="000E5CFE" w:rsidRDefault="00884F58" w:rsidP="000E5C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5CFE">
        <w:rPr>
          <w:rFonts w:ascii="Times New Roman" w:hAnsi="Times New Roman" w:cs="Times New Roman"/>
          <w:b/>
          <w:sz w:val="20"/>
          <w:szCs w:val="20"/>
        </w:rPr>
        <w:t>БАРУН-ХЕМЧИКСКОГО</w:t>
      </w:r>
    </w:p>
    <w:p w:rsidR="00884F58" w:rsidRPr="000E5CFE" w:rsidRDefault="00884F58" w:rsidP="00D31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5CFE">
        <w:rPr>
          <w:rFonts w:ascii="Times New Roman" w:hAnsi="Times New Roman" w:cs="Times New Roman"/>
          <w:b/>
          <w:sz w:val="20"/>
          <w:szCs w:val="20"/>
        </w:rPr>
        <w:t>КОЖУУНА</w:t>
      </w:r>
    </w:p>
    <w:p w:rsidR="000E5CFE" w:rsidRPr="000E5CFE" w:rsidRDefault="000E5CFE" w:rsidP="00D312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5CFE">
        <w:rPr>
          <w:rFonts w:ascii="Times New Roman" w:hAnsi="Times New Roman" w:cs="Times New Roman"/>
          <w:b/>
          <w:sz w:val="20"/>
          <w:szCs w:val="20"/>
        </w:rPr>
        <w:lastRenderedPageBreak/>
        <w:t>БАРЫЫН-ХЕМЧИК КОЖУУННУН</w:t>
      </w:r>
      <w:r>
        <w:rPr>
          <w:rFonts w:ascii="Times New Roman" w:hAnsi="Times New Roman" w:cs="Times New Roman"/>
          <w:b/>
          <w:sz w:val="20"/>
          <w:szCs w:val="20"/>
        </w:rPr>
        <w:t xml:space="preserve"> ДЕВИСКЭЭР СОНГУЛДА КОМИССИЯЗЫ</w:t>
      </w:r>
    </w:p>
    <w:p w:rsidR="000E5CFE" w:rsidRDefault="000E5CFE" w:rsidP="00D31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FE" w:rsidRDefault="000E5CFE" w:rsidP="00D312A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E5CFE" w:rsidSect="000B15A2">
          <w:pgSz w:w="11906" w:h="16838"/>
          <w:pgMar w:top="426" w:right="991" w:bottom="426" w:left="1418" w:header="708" w:footer="708" w:gutter="0"/>
          <w:cols w:num="2" w:space="1418"/>
          <w:docGrid w:linePitch="360"/>
        </w:sectPr>
      </w:pPr>
    </w:p>
    <w:p w:rsidR="005F5D7F" w:rsidRDefault="005F5D7F" w:rsidP="00D31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5B" w:rsidRDefault="000C505B" w:rsidP="00D312AF">
      <w:pPr>
        <w:pStyle w:val="a7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____________________________________________________________________________________________________________</w:t>
      </w:r>
    </w:p>
    <w:p w:rsidR="000C505B" w:rsidRPr="00A423B7" w:rsidRDefault="000C505B" w:rsidP="00D312AF">
      <w:pPr>
        <w:pStyle w:val="a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668040,  Республика Тыва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с. Кызыл-Мажалык</w:t>
      </w:r>
      <w:r w:rsidR="00586F1D">
        <w:rPr>
          <w:rFonts w:ascii="Times New Roman" w:hAnsi="Times New Roman" w:cs="Times New Roman"/>
          <w:sz w:val="28"/>
          <w:szCs w:val="28"/>
          <w:vertAlign w:val="superscript"/>
        </w:rPr>
        <w:t xml:space="preserve">, ул. </w:t>
      </w:r>
      <w:proofErr w:type="spellStart"/>
      <w:r w:rsidR="00586F1D">
        <w:rPr>
          <w:rFonts w:ascii="Times New Roman" w:hAnsi="Times New Roman" w:cs="Times New Roman"/>
          <w:sz w:val="28"/>
          <w:szCs w:val="28"/>
          <w:vertAlign w:val="superscript"/>
        </w:rPr>
        <w:t>Чадамба</w:t>
      </w:r>
      <w:proofErr w:type="spellEnd"/>
      <w:r w:rsidR="00586F1D">
        <w:rPr>
          <w:rFonts w:ascii="Times New Roman" w:hAnsi="Times New Roman" w:cs="Times New Roman"/>
          <w:sz w:val="28"/>
          <w:szCs w:val="28"/>
          <w:vertAlign w:val="superscript"/>
        </w:rPr>
        <w:t>, д. 20 , тел.:</w:t>
      </w:r>
      <w:r w:rsidRPr="00A423B7">
        <w:rPr>
          <w:rFonts w:ascii="Times New Roman" w:hAnsi="Times New Roman" w:cs="Times New Roman"/>
          <w:sz w:val="28"/>
          <w:szCs w:val="28"/>
          <w:vertAlign w:val="superscript"/>
        </w:rPr>
        <w:t xml:space="preserve">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423B7">
        <w:rPr>
          <w:rFonts w:ascii="Times New Roman" w:hAnsi="Times New Roman" w:cs="Times New Roman"/>
          <w:sz w:val="28"/>
          <w:szCs w:val="28"/>
          <w:vertAlign w:val="superscript"/>
        </w:rPr>
        <w:t>(394-41)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D03141">
        <w:rPr>
          <w:rFonts w:ascii="Times New Roman" w:hAnsi="Times New Roman" w:cs="Times New Roman"/>
          <w:sz w:val="28"/>
          <w:szCs w:val="28"/>
          <w:vertAlign w:val="superscript"/>
        </w:rPr>
        <w:t>21-1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D03141">
        <w:rPr>
          <w:rFonts w:ascii="Times New Roman" w:hAnsi="Times New Roman" w:cs="Times New Roman"/>
          <w:sz w:val="28"/>
          <w:szCs w:val="28"/>
          <w:vertAlign w:val="superscript"/>
        </w:rPr>
        <w:t>47</w:t>
      </w:r>
    </w:p>
    <w:p w:rsidR="000C505B" w:rsidRDefault="000C505B" w:rsidP="00D312AF">
      <w:pPr>
        <w:pStyle w:val="a7"/>
        <w:jc w:val="center"/>
      </w:pPr>
    </w:p>
    <w:p w:rsidR="004808B6" w:rsidRDefault="004808B6" w:rsidP="00D312AF">
      <w:pPr>
        <w:pStyle w:val="a7"/>
        <w:jc w:val="center"/>
      </w:pPr>
    </w:p>
    <w:p w:rsidR="004808B6" w:rsidRPr="004808B6" w:rsidRDefault="004808B6" w:rsidP="0048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D4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</w:p>
    <w:p w:rsidR="004808B6" w:rsidRPr="004808B6" w:rsidRDefault="004808B6" w:rsidP="0048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B6" w:rsidRPr="004808B6" w:rsidRDefault="004808B6" w:rsidP="00480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июля 2020 года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ызыл-Мажалык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08B6" w:rsidRPr="004808B6" w:rsidRDefault="004808B6" w:rsidP="004808B6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808B6" w:rsidRPr="004808B6" w:rsidRDefault="004808B6" w:rsidP="00DE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B6" w:rsidRDefault="004808B6" w:rsidP="0048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дополнительном зачислении в резерв составов </w:t>
      </w:r>
      <w:r w:rsidRPr="0048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участковых </w:t>
      </w:r>
      <w:r w:rsidR="00D4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</w:t>
      </w:r>
      <w:r w:rsidRPr="0048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комиссий</w:t>
      </w:r>
      <w:r w:rsidR="00D4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4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Барун-Хемчикского</w:t>
      </w:r>
      <w:proofErr w:type="spellEnd"/>
      <w:r w:rsidR="00D4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4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4808B6" w:rsidRPr="004808B6" w:rsidRDefault="004808B6" w:rsidP="0048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B6" w:rsidRPr="004808B6" w:rsidRDefault="004808B6" w:rsidP="0048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Избирательной комиссии Республики Тыва от 23.07.2020 № 114/607-7 «О формировании резерва составов участковых </w:t>
      </w:r>
      <w:r w:rsidR="00D4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территориальными избирательными комиссиями Республики Тыва», руководствуясь пунктами 11, 12, 14 Порядка формирования резерва составов участковых</w:t>
      </w:r>
      <w:r w:rsidR="00D44C59" w:rsidRPr="00D4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и назначения нового члена участковой </w:t>
      </w:r>
      <w:r w:rsidR="00D44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="00D44C59"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из резерва составов участковых </w:t>
      </w:r>
      <w:r w:rsidR="00D44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r w:rsidR="00D44C59"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комиссий, утвержденного постановлением ЦИК России от 5 декабря 2012 года № 152/1137-6, проанализировав</w:t>
      </w:r>
      <w:proofErr w:type="gram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составов участковых </w:t>
      </w:r>
      <w:r w:rsidR="00D44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r w:rsidR="00D44C59"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</w:t>
      </w:r>
      <w:r w:rsidRPr="0048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8B6" w:rsidRPr="004808B6" w:rsidRDefault="004808B6" w:rsidP="0048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Объявить сбор предложений для дополнительного зачисления в резерв составов участковых </w:t>
      </w:r>
      <w:r w:rsidR="00F54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r w:rsidR="00F5432C"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 августа 2020 года (информационное сообщение прилагается).</w:t>
      </w:r>
    </w:p>
    <w:p w:rsidR="004808B6" w:rsidRPr="004808B6" w:rsidRDefault="004808B6" w:rsidP="00480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Территориальной избирательной комиссии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с участниками избирательного процесса (политические партии, общественные объединения, избиратели по месту жительства, работы, службы, учебы, представительные органы муниципальных образований) по сбору предложений в резерв составов участковых комиссий. </w:t>
      </w:r>
    </w:p>
    <w:p w:rsidR="004808B6" w:rsidRPr="004808B6" w:rsidRDefault="004808B6" w:rsidP="00480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информационное сообщение для опубликования в муниципальную газету «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Хемчиктин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сылдызы</w:t>
      </w:r>
      <w:proofErr w:type="spellEnd"/>
      <w:r w:rsidRPr="004808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08B6" w:rsidRPr="00DF0416" w:rsidRDefault="004808B6" w:rsidP="004808B6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08B6" w:rsidRPr="00DF0416" w:rsidRDefault="00D44C59" w:rsidP="00480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08B6" w:rsidRDefault="004808B6" w:rsidP="00480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8B6" w:rsidRPr="00DF0416" w:rsidRDefault="004808B6" w:rsidP="00480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8B6" w:rsidRPr="00DF0416" w:rsidRDefault="004808B6" w:rsidP="00480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А.Ч.Дожулаа</w:t>
      </w:r>
      <w:proofErr w:type="spellEnd"/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</w:p>
    <w:p w:rsidR="004808B6" w:rsidRPr="00DF0416" w:rsidRDefault="004808B6" w:rsidP="00480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B6" w:rsidRPr="000E07CF" w:rsidRDefault="004808B6" w:rsidP="00480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8B6" w:rsidRPr="000E07CF" w:rsidRDefault="004808B6" w:rsidP="00480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4808B6" w:rsidRPr="004808B6" w:rsidRDefault="004808B6" w:rsidP="00480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С.Н.Иргит</w:t>
      </w:r>
      <w:proofErr w:type="spellEnd"/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0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</w:p>
    <w:p w:rsidR="004808B6" w:rsidRPr="004808B6" w:rsidRDefault="004808B6" w:rsidP="004808B6">
      <w:pPr>
        <w:tabs>
          <w:tab w:val="left" w:pos="31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704"/>
      </w:tblGrid>
      <w:tr w:rsidR="00F96D90" w:rsidRPr="00F96D90" w:rsidTr="00D434FB">
        <w:tc>
          <w:tcPr>
            <w:tcW w:w="4583" w:type="dxa"/>
          </w:tcPr>
          <w:p w:rsidR="00F96D90" w:rsidRPr="00F96D90" w:rsidRDefault="00F96D90" w:rsidP="00F96D90">
            <w:pPr>
              <w:tabs>
                <w:tab w:val="left" w:pos="1395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</w:tcPr>
          <w:p w:rsidR="00F96D90" w:rsidRPr="00F96D90" w:rsidRDefault="00F96D90" w:rsidP="00F96D90">
            <w:pPr>
              <w:tabs>
                <w:tab w:val="left" w:pos="139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96D90" w:rsidRPr="00F96D90" w:rsidRDefault="00F96D90" w:rsidP="00F96D90">
            <w:pPr>
              <w:tabs>
                <w:tab w:val="left" w:pos="139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 избирательной комиссии</w:t>
            </w:r>
          </w:p>
          <w:p w:rsidR="00A6783D" w:rsidRPr="00A6783D" w:rsidRDefault="00A6783D" w:rsidP="00F96D90">
            <w:pPr>
              <w:tabs>
                <w:tab w:val="left" w:pos="139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A6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  <w:p w:rsidR="00F96D90" w:rsidRPr="00F96D90" w:rsidRDefault="00F96D90" w:rsidP="00F96D90">
            <w:pPr>
              <w:tabs>
                <w:tab w:val="left" w:pos="1395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 июля 2020 года № </w:t>
            </w:r>
          </w:p>
          <w:p w:rsidR="00F96D90" w:rsidRPr="00F96D90" w:rsidRDefault="00F96D90" w:rsidP="00F96D90">
            <w:pPr>
              <w:tabs>
                <w:tab w:val="left" w:pos="1395"/>
                <w:tab w:val="center" w:pos="46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D87" w:rsidRDefault="00146D87" w:rsidP="00D312AF">
      <w:pPr>
        <w:pStyle w:val="a7"/>
        <w:jc w:val="center"/>
      </w:pPr>
    </w:p>
    <w:p w:rsidR="00F96D90" w:rsidRPr="00F96D90" w:rsidRDefault="00F96D90" w:rsidP="00F96D9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дополнительном зачислении </w:t>
      </w:r>
      <w:r w:rsidRPr="00F9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резерв составов участковых комиссий </w:t>
      </w:r>
      <w:proofErr w:type="spellStart"/>
      <w:r w:rsidR="00A6783D" w:rsidRPr="0081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Барун-Хемчикского</w:t>
      </w:r>
      <w:proofErr w:type="spellEnd"/>
      <w:r w:rsidR="00A6783D" w:rsidRPr="0081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783D" w:rsidRPr="0081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F96D90" w:rsidRPr="00F96D90" w:rsidRDefault="00F96D90" w:rsidP="00F96D9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90" w:rsidRPr="00F96D90" w:rsidRDefault="00F96D90" w:rsidP="00F96D90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сбор предложений для дополнительного зачисления в резерв составов участковых</w:t>
      </w:r>
      <w:r w:rsidR="007D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D90" w:rsidRPr="00F96D90" w:rsidRDefault="00F96D90" w:rsidP="00F96D90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предложений осуществляется территориальной избирательной комиссией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</w:t>
      </w:r>
      <w:proofErr w:type="spellStart"/>
      <w:r w:rsidR="008120BA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120BA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120BA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ызыл-Мажалык</w:t>
      </w:r>
      <w:proofErr w:type="spellEnd"/>
      <w:r w:rsidR="008120BA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20BA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ул.Чадамба</w:t>
      </w:r>
      <w:proofErr w:type="spellEnd"/>
      <w:r w:rsidR="008120BA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20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14 августа 2020 года.</w:t>
      </w:r>
    </w:p>
    <w:p w:rsidR="00F96D90" w:rsidRPr="00F96D90" w:rsidRDefault="00F96D90" w:rsidP="00F96D90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резерв составов участковых </w:t>
      </w:r>
      <w:r w:rsidR="00F54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r w:rsidR="00F5432C"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осуществляется территориальной избирательной комиссией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 избирательных объединений; иных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F96D90" w:rsidRPr="00F96D90" w:rsidRDefault="00F96D90" w:rsidP="00F96D90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кандидатурам для зачисления в резерв составов участковых </w:t>
      </w:r>
      <w:r w:rsidR="00F54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r w:rsidR="00F5432C"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и перечень необходимых документов установлен Постановлением ЦИК России от 05.12.2012 № 152/1137-6 "О порядке формирования резерва составов участковых </w:t>
      </w:r>
      <w:r w:rsidR="007D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и назначения нового члена участковой</w:t>
      </w:r>
      <w:r w:rsidR="00F5432C" w:rsidRPr="00F5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из резерва составов участковых</w:t>
      </w:r>
      <w:r w:rsidR="007D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комиссий".</w:t>
      </w:r>
    </w:p>
    <w:p w:rsidR="00F96D90" w:rsidRPr="00F96D90" w:rsidRDefault="00F96D90" w:rsidP="00F96D90">
      <w:pPr>
        <w:spacing w:after="0" w:line="36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о приеме предложений по кандидатурам в резерв составов участковых </w:t>
      </w:r>
      <w:r w:rsidR="007D18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</w:t>
      </w:r>
      <w:bookmarkStart w:id="0" w:name="_GoBack"/>
      <w:bookmarkEnd w:id="0"/>
      <w:r w:rsidR="007D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можно получить в территориальной избирательной комиссии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83D" w:rsidRPr="0081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D90" w:rsidRPr="00F96D90" w:rsidRDefault="00F96D90" w:rsidP="00F96D90">
      <w:pPr>
        <w:tabs>
          <w:tab w:val="left" w:pos="6390"/>
        </w:tabs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6D90" w:rsidRPr="00F96D90" w:rsidRDefault="00F96D90" w:rsidP="00F96D90">
      <w:pPr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90" w:rsidRPr="00F96D90" w:rsidRDefault="00F96D90" w:rsidP="008120BA">
      <w:pPr>
        <w:spacing w:after="0" w:line="36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A6783D" w:rsidRPr="0081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Барун-Хемчикского</w:t>
      </w:r>
      <w:proofErr w:type="spellEnd"/>
      <w:r w:rsidR="00A6783D" w:rsidRPr="0081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783D" w:rsidRPr="00812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146D87" w:rsidRPr="008120BA" w:rsidRDefault="00146D87" w:rsidP="00D312AF">
      <w:pPr>
        <w:pStyle w:val="a7"/>
        <w:jc w:val="center"/>
        <w:rPr>
          <w:sz w:val="28"/>
          <w:szCs w:val="28"/>
        </w:rPr>
      </w:pPr>
    </w:p>
    <w:p w:rsidR="00AF20B4" w:rsidRDefault="00AF20B4" w:rsidP="00D31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AF" w:rsidRDefault="00D312AF" w:rsidP="00D31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B4" w:rsidRPr="00F058CA" w:rsidRDefault="00AF20B4" w:rsidP="00D31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AF" w:rsidRPr="00F058CA" w:rsidRDefault="00D312AF" w:rsidP="00D312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AF" w:rsidRPr="00146D87" w:rsidRDefault="00D312AF" w:rsidP="00D312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312AF" w:rsidRPr="00146D87" w:rsidSect="008E2ED3">
      <w:type w:val="continuous"/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8A" w:rsidRDefault="000B778A" w:rsidP="004808B6">
      <w:pPr>
        <w:spacing w:after="0" w:line="240" w:lineRule="auto"/>
      </w:pPr>
      <w:r>
        <w:separator/>
      </w:r>
    </w:p>
  </w:endnote>
  <w:endnote w:type="continuationSeparator" w:id="0">
    <w:p w:rsidR="000B778A" w:rsidRDefault="000B778A" w:rsidP="0048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8A" w:rsidRDefault="000B778A" w:rsidP="004808B6">
      <w:pPr>
        <w:spacing w:after="0" w:line="240" w:lineRule="auto"/>
      </w:pPr>
      <w:r>
        <w:separator/>
      </w:r>
    </w:p>
  </w:footnote>
  <w:footnote w:type="continuationSeparator" w:id="0">
    <w:p w:rsidR="000B778A" w:rsidRDefault="000B778A" w:rsidP="0048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6A"/>
    <w:multiLevelType w:val="hybridMultilevel"/>
    <w:tmpl w:val="D0EE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C317F"/>
    <w:multiLevelType w:val="hybridMultilevel"/>
    <w:tmpl w:val="2F50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46B8F"/>
    <w:multiLevelType w:val="multilevel"/>
    <w:tmpl w:val="1AD26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3439A"/>
    <w:multiLevelType w:val="hybridMultilevel"/>
    <w:tmpl w:val="D2B64642"/>
    <w:lvl w:ilvl="0" w:tplc="5E184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B9014F"/>
    <w:multiLevelType w:val="hybridMultilevel"/>
    <w:tmpl w:val="E5AC7FD0"/>
    <w:lvl w:ilvl="0" w:tplc="04F0D988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22F727F"/>
    <w:multiLevelType w:val="multilevel"/>
    <w:tmpl w:val="C5B8B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16A55"/>
    <w:multiLevelType w:val="multilevel"/>
    <w:tmpl w:val="227443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DE"/>
    <w:rsid w:val="00030CA3"/>
    <w:rsid w:val="0003213F"/>
    <w:rsid w:val="000B15A2"/>
    <w:rsid w:val="000B44BB"/>
    <w:rsid w:val="000B778A"/>
    <w:rsid w:val="000C505B"/>
    <w:rsid w:val="000E5CFE"/>
    <w:rsid w:val="000F2475"/>
    <w:rsid w:val="00146D87"/>
    <w:rsid w:val="00170850"/>
    <w:rsid w:val="00190320"/>
    <w:rsid w:val="001B2C65"/>
    <w:rsid w:val="001E70D6"/>
    <w:rsid w:val="002A7518"/>
    <w:rsid w:val="004808B6"/>
    <w:rsid w:val="004E452F"/>
    <w:rsid w:val="00523CA2"/>
    <w:rsid w:val="00586F1D"/>
    <w:rsid w:val="00587137"/>
    <w:rsid w:val="005F5D7F"/>
    <w:rsid w:val="006709E8"/>
    <w:rsid w:val="0068076A"/>
    <w:rsid w:val="006900FE"/>
    <w:rsid w:val="007167F1"/>
    <w:rsid w:val="007820D4"/>
    <w:rsid w:val="007D1833"/>
    <w:rsid w:val="008120BA"/>
    <w:rsid w:val="00884F58"/>
    <w:rsid w:val="008E2ED3"/>
    <w:rsid w:val="00923753"/>
    <w:rsid w:val="009473B0"/>
    <w:rsid w:val="00A14AC6"/>
    <w:rsid w:val="00A44A7B"/>
    <w:rsid w:val="00A6783D"/>
    <w:rsid w:val="00AA6EA4"/>
    <w:rsid w:val="00AF20B4"/>
    <w:rsid w:val="00B016B6"/>
    <w:rsid w:val="00B06573"/>
    <w:rsid w:val="00B369D7"/>
    <w:rsid w:val="00B64F8F"/>
    <w:rsid w:val="00B94CFF"/>
    <w:rsid w:val="00C176DE"/>
    <w:rsid w:val="00CE073F"/>
    <w:rsid w:val="00D03141"/>
    <w:rsid w:val="00D312AF"/>
    <w:rsid w:val="00D3508F"/>
    <w:rsid w:val="00D44C59"/>
    <w:rsid w:val="00D75242"/>
    <w:rsid w:val="00DE6CA7"/>
    <w:rsid w:val="00E97ABF"/>
    <w:rsid w:val="00F058CA"/>
    <w:rsid w:val="00F5432C"/>
    <w:rsid w:val="00F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ED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6709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6709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709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 Spacing"/>
    <w:uiPriority w:val="1"/>
    <w:qFormat/>
    <w:rsid w:val="006709E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8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8B6"/>
  </w:style>
  <w:style w:type="paragraph" w:styleId="aa">
    <w:name w:val="footer"/>
    <w:basedOn w:val="a"/>
    <w:link w:val="ab"/>
    <w:uiPriority w:val="99"/>
    <w:unhideWhenUsed/>
    <w:rsid w:val="0048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ED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6709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6709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709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 Spacing"/>
    <w:uiPriority w:val="1"/>
    <w:qFormat/>
    <w:rsid w:val="006709E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8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8B6"/>
  </w:style>
  <w:style w:type="paragraph" w:styleId="aa">
    <w:name w:val="footer"/>
    <w:basedOn w:val="a"/>
    <w:link w:val="ab"/>
    <w:uiPriority w:val="99"/>
    <w:unhideWhenUsed/>
    <w:rsid w:val="0048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0DDE-A964-453B-884E-50F97435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gsm</cp:lastModifiedBy>
  <cp:revision>21</cp:revision>
  <cp:lastPrinted>2020-07-24T10:42:00Z</cp:lastPrinted>
  <dcterms:created xsi:type="dcterms:W3CDTF">2020-07-04T05:48:00Z</dcterms:created>
  <dcterms:modified xsi:type="dcterms:W3CDTF">2020-07-25T05:38:00Z</dcterms:modified>
</cp:coreProperties>
</file>