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1"/>
        <w:gridCol w:w="3777"/>
      </w:tblGrid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C0343C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43C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C6E" w:rsidRPr="0067042D" w:rsidRDefault="00644071" w:rsidP="00BC3C6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C6E" w:rsidRPr="0067042D">
              <w:rPr>
                <w:rFonts w:ascii="Times New Roman" w:hAnsi="Times New Roman" w:cs="Times New Roman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B73039" w:rsidRPr="0067042D" w:rsidRDefault="00BC3C6E" w:rsidP="00BC3C6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субъект Российской Федерации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73039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 Тыва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7042D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B73039" w:rsidRPr="0067042D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Муниципальный район </w:t>
            </w:r>
            <w:r w:rsid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Барун-Хемчикский кожуун</w:t>
            </w:r>
            <w:r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</w:t>
            </w:r>
            <w:r w:rsidR="002643B7" w:rsidRPr="002643B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Республики Тыва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населенный пункт 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с.</w:t>
            </w:r>
            <w:r w:rsidR="00EB25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Хонделен, 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Барлык</w:t>
            </w:r>
            <w:r w:rsidR="00EB25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DE798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Дон-Терезин, Бижиктиг-Хая, Шекпээр</w:t>
            </w:r>
            <w:r w:rsidRPr="0067042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_____,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N кадастрового квартала (нескольких смежных кадастровых кварталов: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17:02:0101001, </w:t>
            </w:r>
            <w:r w:rsidR="00D7486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</w:t>
            </w:r>
            <w:r w:rsidR="00BA1FC2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02:060100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="004924E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17:02: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0201001, 17:02:0201003, 17:02:0401001, 17:02:0401002, 17:02:0801008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_________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(Иные сведения, позволяющие определить местоположение территории, на которой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выполняются комплексные кадастровые работ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договором №№ 11,12,15 от 12 декабря 2018г.</w:t>
            </w:r>
            <w:r w:rsidR="00BA1FC2"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выполняются комплексные кадастровые работы.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Республика Тыва, Барун-Хемчикский кожуун, с.Кызыл-Мажалык, ул.Чадамба, д. 20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работы согласительной комиссии)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или на официальных сайтах в информационно-телекоммуникационной сети "Интернет":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Администрация муниципального района «Барун-Хемчикский кожуун Республики 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Тыва</w:t>
            </w:r>
            <w:r w:rsidR="00F77843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  <w:r w:rsidR="0067042D" w:rsidRPr="00F7784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заказчика комплексных кадастровых работ)</w:t>
            </w:r>
            <w:r w:rsidR="00536B9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www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barumrtyva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ru</w:t>
            </w:r>
            <w:r w:rsidR="0067042D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__________</w:t>
            </w:r>
            <w:r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C90D10" w:rsidRDefault="0067042D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Министерство земельных и имущественных отношений Республики Тыва</w:t>
            </w:r>
            <w:r w:rsidR="00B73039"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042D">
              <w:rPr>
                <w:rFonts w:ascii="Times New Roman" w:hAnsi="Times New Roman" w:cs="Times New Roman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C90D10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10"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 w:rsidR="00C90D10"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http://mziort.tuva.ru/_______</w:t>
            </w:r>
            <w:r w:rsidRPr="00C90D1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;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5861" w:type="dxa"/>
            <w:tcBorders>
              <w:lef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Управление федеральной службы рег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истрации, </w:t>
            </w:r>
            <w:r w:rsidR="00C90D1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кадастра и картографии</w:t>
            </w:r>
            <w:r w:rsidR="00251AA0" w:rsidRPr="00C823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Республике Тыва</w:t>
            </w:r>
            <w:r w:rsidR="00C90D1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B73039" w:rsidRPr="00F77843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7843">
              <w:rPr>
                <w:rFonts w:ascii="Times New Roman" w:hAnsi="Times New Roman" w:cs="Times New Roman"/>
              </w:rPr>
              <w:t>(Наименование органа кадастрового учета)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_____________________________.</w:t>
            </w:r>
          </w:p>
          <w:p w:rsidR="00B73039" w:rsidRPr="0067042D" w:rsidRDefault="00B73039" w:rsidP="004A6C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(Адрес сайта)</w:t>
            </w:r>
          </w:p>
        </w:tc>
      </w:tr>
      <w:tr w:rsidR="00B73039" w:rsidRPr="0067042D" w:rsidTr="004A6C52">
        <w:tc>
          <w:tcPr>
            <w:tcW w:w="96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      </w:r>
            <w:r w:rsidR="00D748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17:02:0101001, 17:</w:t>
            </w:r>
            <w:r w:rsidR="00644071" w:rsidRPr="0067042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02:060100</w:t>
            </w:r>
            <w:r w:rsidR="006440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2, 17:02:0201001, 17:02:0201003, 17:02:0401001, 17:02:0401002, 17:02:0801008</w:t>
            </w:r>
            <w:r w:rsidR="00251AA0" w:rsidRPr="00251AA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251AA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B73039" w:rsidRPr="0067042D" w:rsidRDefault="00B73039" w:rsidP="004A6C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состоится по адресу: _</w:t>
            </w:r>
            <w:r w:rsidR="00251AA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Республика Тыва, Барун-Хемчикский кожуун, с.Кызыл-Мажалык, ул.Чадамба, д. 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</w:t>
            </w:r>
          </w:p>
          <w:p w:rsidR="00B73039" w:rsidRPr="00471A8F" w:rsidRDefault="00644071" w:rsidP="004A6C5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«19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51AA0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  <w:r w:rsidR="003C781A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73039" w:rsidRPr="00471A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100354" w:rsidRDefault="00100354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января 2019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с "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905E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 по "</w:t>
            </w:r>
            <w:r w:rsidR="005F0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="005F0296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C781A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B51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3039" w:rsidRPr="0067042D" w:rsidRDefault="00B73039" w:rsidP="004A6C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Возражения оформляются в соответствии с частью 15 статьи 42.10 Федерального закона от 24 июля 2007 г. N 221-ФЗ "О государственном кадастре недвижимости"</w:t>
            </w:r>
            <w:r w:rsidR="00471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  <w:p w:rsidR="00B73039" w:rsidRPr="0067042D" w:rsidRDefault="00B73039" w:rsidP="004A6C52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42D">
              <w:rPr>
                <w:rFonts w:ascii="Times New Roman" w:hAnsi="Times New Roman" w:cs="Times New Roman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B73039" w:rsidRPr="0067042D" w:rsidRDefault="00B73039" w:rsidP="00B730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C7A" w:rsidRPr="0067042D" w:rsidRDefault="00051C7A">
      <w:pPr>
        <w:rPr>
          <w:rFonts w:ascii="Times New Roman" w:hAnsi="Times New Roman" w:cs="Times New Roman"/>
          <w:sz w:val="24"/>
          <w:szCs w:val="24"/>
        </w:rPr>
      </w:pPr>
    </w:p>
    <w:sectPr w:rsidR="00051C7A" w:rsidRPr="0067042D" w:rsidSect="00536B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39"/>
    <w:rsid w:val="00051C7A"/>
    <w:rsid w:val="00100354"/>
    <w:rsid w:val="00251AA0"/>
    <w:rsid w:val="002643B7"/>
    <w:rsid w:val="002B62BE"/>
    <w:rsid w:val="003C781A"/>
    <w:rsid w:val="004715EA"/>
    <w:rsid w:val="00471A8F"/>
    <w:rsid w:val="004924E1"/>
    <w:rsid w:val="00536B94"/>
    <w:rsid w:val="005977E1"/>
    <w:rsid w:val="005F0296"/>
    <w:rsid w:val="00644071"/>
    <w:rsid w:val="0067042D"/>
    <w:rsid w:val="006A647E"/>
    <w:rsid w:val="006E18E5"/>
    <w:rsid w:val="007B630F"/>
    <w:rsid w:val="00816B80"/>
    <w:rsid w:val="008A1758"/>
    <w:rsid w:val="00905ED1"/>
    <w:rsid w:val="00952759"/>
    <w:rsid w:val="00994967"/>
    <w:rsid w:val="00A9256F"/>
    <w:rsid w:val="00B46778"/>
    <w:rsid w:val="00B73039"/>
    <w:rsid w:val="00B91941"/>
    <w:rsid w:val="00BA1FC2"/>
    <w:rsid w:val="00BB51BE"/>
    <w:rsid w:val="00BC3C6E"/>
    <w:rsid w:val="00C0343C"/>
    <w:rsid w:val="00C823E7"/>
    <w:rsid w:val="00C90D10"/>
    <w:rsid w:val="00CA7FD2"/>
    <w:rsid w:val="00D7486A"/>
    <w:rsid w:val="00DD6FCA"/>
    <w:rsid w:val="00DE7981"/>
    <w:rsid w:val="00EB2583"/>
    <w:rsid w:val="00EF3A81"/>
    <w:rsid w:val="00F03183"/>
    <w:rsid w:val="00F7296F"/>
    <w:rsid w:val="00F74414"/>
    <w:rsid w:val="00F7784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7303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2</cp:revision>
  <cp:lastPrinted>2018-11-26T01:25:00Z</cp:lastPrinted>
  <dcterms:created xsi:type="dcterms:W3CDTF">2019-01-25T10:19:00Z</dcterms:created>
  <dcterms:modified xsi:type="dcterms:W3CDTF">2019-01-25T10:19:00Z</dcterms:modified>
</cp:coreProperties>
</file>