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C0224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266388" wp14:editId="27C53579">
            <wp:simplePos x="0" y="0"/>
            <wp:positionH relativeFrom="column">
              <wp:posOffset>2414905</wp:posOffset>
            </wp:positionH>
            <wp:positionV relativeFrom="paragraph">
              <wp:posOffset>-81915</wp:posOffset>
            </wp:positionV>
            <wp:extent cx="67627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E11BCA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E11BCA" w:rsidRDefault="00E11BCA" w:rsidP="001C7F65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5341A" w:rsidRDefault="0025341A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3" w:rsidRPr="000B6405" w:rsidRDefault="00395EB3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4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40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95EB3" w:rsidRPr="000B6405" w:rsidRDefault="00E9546C" w:rsidP="0039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5D515C">
        <w:rPr>
          <w:rFonts w:ascii="Times New Roman" w:hAnsi="Times New Roman" w:cs="Times New Roman"/>
          <w:sz w:val="28"/>
          <w:szCs w:val="28"/>
        </w:rPr>
        <w:t>2017 г.                     №</w:t>
      </w:r>
      <w:r>
        <w:rPr>
          <w:rFonts w:ascii="Times New Roman" w:hAnsi="Times New Roman" w:cs="Times New Roman"/>
          <w:sz w:val="28"/>
          <w:szCs w:val="28"/>
        </w:rPr>
        <w:t>55</w:t>
      </w:r>
      <w:r w:rsidR="00F20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EB3" w:rsidRPr="000B6405">
        <w:rPr>
          <w:rFonts w:ascii="Times New Roman" w:hAnsi="Times New Roman" w:cs="Times New Roman"/>
          <w:sz w:val="28"/>
          <w:szCs w:val="28"/>
        </w:rPr>
        <w:t xml:space="preserve">            с.Кызыл-Мажалык</w:t>
      </w:r>
    </w:p>
    <w:p w:rsidR="00E9546C" w:rsidRPr="00DA0749" w:rsidRDefault="00E9546C" w:rsidP="00E9546C">
      <w:pPr>
        <w:pStyle w:val="a5"/>
        <w:spacing w:before="240"/>
        <w:jc w:val="center"/>
        <w:rPr>
          <w:sz w:val="28"/>
          <w:szCs w:val="24"/>
        </w:rPr>
      </w:pPr>
      <w:r w:rsidRPr="00DA0749">
        <w:rPr>
          <w:sz w:val="28"/>
          <w:szCs w:val="24"/>
        </w:rPr>
        <w:t>Об утверждении Прогноза социально-экономического развития муниципального района «Барун-Хемчикский кожуун» Республики Тыва</w:t>
      </w:r>
    </w:p>
    <w:p w:rsidR="00E9546C" w:rsidRPr="00DA0749" w:rsidRDefault="00E9546C" w:rsidP="00E9546C">
      <w:pPr>
        <w:pStyle w:val="a5"/>
        <w:jc w:val="center"/>
        <w:rPr>
          <w:sz w:val="28"/>
          <w:szCs w:val="24"/>
        </w:rPr>
      </w:pPr>
      <w:r w:rsidRPr="00DA0749">
        <w:rPr>
          <w:sz w:val="28"/>
          <w:szCs w:val="24"/>
        </w:rPr>
        <w:t>на 2018 год и на плановый период 2019 и 2020 годов</w:t>
      </w:r>
    </w:p>
    <w:p w:rsidR="00E9546C" w:rsidRPr="000B7892" w:rsidRDefault="00E9546C" w:rsidP="00E9546C">
      <w:pPr>
        <w:pStyle w:val="a5"/>
        <w:jc w:val="center"/>
        <w:rPr>
          <w:b/>
          <w:sz w:val="28"/>
          <w:szCs w:val="24"/>
        </w:rPr>
      </w:pPr>
    </w:p>
    <w:p w:rsidR="00E9546C" w:rsidRPr="008E0738" w:rsidRDefault="00E9546C" w:rsidP="00E9546C">
      <w:pPr>
        <w:pStyle w:val="a5"/>
        <w:ind w:firstLine="36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</w:t>
      </w:r>
      <w:r w:rsidRPr="000B7892">
        <w:rPr>
          <w:sz w:val="28"/>
          <w:szCs w:val="28"/>
        </w:rPr>
        <w:t xml:space="preserve"> соответствии с Федеральным законом № 131-ФЗ от 06.10.2003г.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28 июня 2014 г. № 172-ФЗ «О стратегическом планировании в Российской Федерации» и в соответствии со Стратегией социально-экономического развития муниципального района «Барун-Хемчикский кожуун» Республики Тыва на период с 2018 по 2030 годы</w:t>
      </w:r>
      <w:r w:rsidRPr="000B7892">
        <w:rPr>
          <w:sz w:val="28"/>
          <w:szCs w:val="28"/>
        </w:rPr>
        <w:t xml:space="preserve">, Хурал представителей Барун-Хемчикского кожууна </w:t>
      </w:r>
      <w:r w:rsidRPr="000B7892">
        <w:rPr>
          <w:b/>
          <w:sz w:val="28"/>
          <w:szCs w:val="28"/>
        </w:rPr>
        <w:t>РЕШИЛ</w:t>
      </w:r>
      <w:r w:rsidRPr="008E0738">
        <w:rPr>
          <w:sz w:val="24"/>
          <w:szCs w:val="24"/>
        </w:rPr>
        <w:t>:</w:t>
      </w:r>
      <w:bookmarkStart w:id="0" w:name="_GoBack"/>
      <w:bookmarkEnd w:id="0"/>
      <w:proofErr w:type="gramEnd"/>
    </w:p>
    <w:p w:rsidR="00E9546C" w:rsidRPr="008E0738" w:rsidRDefault="00E9546C" w:rsidP="00E9546C">
      <w:pPr>
        <w:pStyle w:val="a5"/>
        <w:ind w:left="360"/>
        <w:jc w:val="both"/>
        <w:rPr>
          <w:sz w:val="24"/>
          <w:szCs w:val="24"/>
        </w:rPr>
      </w:pP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муниципального района «Барун-Хемчикский кожуун» Республики Тыва на 2018 и на плановый период  2019 и 2020 годов; </w:t>
      </w:r>
    </w:p>
    <w:p w:rsidR="00E9546C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администрации муниципального района «Барун-Хемчикский кожуун» Республики Тыва</w:t>
      </w:r>
      <w:hyperlink r:id="rId7" w:history="1">
        <w:r w:rsidRPr="00F769B4">
          <w:rPr>
            <w:rStyle w:val="a6"/>
            <w:sz w:val="28"/>
            <w:szCs w:val="28"/>
            <w:lang w:val="en-US"/>
          </w:rPr>
          <w:t>www</w:t>
        </w:r>
        <w:r w:rsidRPr="00F769B4">
          <w:rPr>
            <w:rStyle w:val="a6"/>
            <w:sz w:val="28"/>
            <w:szCs w:val="28"/>
          </w:rPr>
          <w:t>.</w:t>
        </w:r>
        <w:proofErr w:type="spellStart"/>
        <w:r w:rsidRPr="00F769B4">
          <w:rPr>
            <w:rStyle w:val="a6"/>
            <w:sz w:val="28"/>
            <w:szCs w:val="28"/>
            <w:lang w:val="en-US"/>
          </w:rPr>
          <w:t>barumrtyva</w:t>
        </w:r>
        <w:proofErr w:type="spellEnd"/>
        <w:r w:rsidRPr="00F769B4">
          <w:rPr>
            <w:rStyle w:val="a6"/>
            <w:sz w:val="28"/>
            <w:szCs w:val="28"/>
          </w:rPr>
          <w:t>.</w:t>
        </w:r>
        <w:proofErr w:type="spellStart"/>
        <w:r w:rsidRPr="00F769B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 w:rsidRPr="000B7892">
        <w:rPr>
          <w:sz w:val="28"/>
          <w:szCs w:val="28"/>
        </w:rPr>
        <w:t>Настоящее Решение вступает в силу с момента его принятия.</w:t>
      </w: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0B7892">
        <w:rPr>
          <w:sz w:val="28"/>
          <w:szCs w:val="28"/>
        </w:rPr>
        <w:t xml:space="preserve"> исполнением данного решения возложить на заместителя председателя Хурала представителей Барун-Хемчикского кожууна – Кызыл-</w:t>
      </w:r>
      <w:proofErr w:type="spellStart"/>
      <w:r w:rsidRPr="000B7892">
        <w:rPr>
          <w:sz w:val="28"/>
          <w:szCs w:val="28"/>
        </w:rPr>
        <w:t>оол</w:t>
      </w:r>
      <w:proofErr w:type="spellEnd"/>
      <w:r w:rsidRPr="000B7892">
        <w:rPr>
          <w:sz w:val="28"/>
          <w:szCs w:val="28"/>
        </w:rPr>
        <w:t xml:space="preserve"> Р.А.</w:t>
      </w:r>
    </w:p>
    <w:p w:rsidR="00DF274C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6D" w:rsidRDefault="00737E6D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4C" w:rsidRPr="000B6405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 xml:space="preserve">Глава – председатель Хурала                        </w:t>
      </w:r>
      <w:r w:rsidR="00737E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405">
        <w:rPr>
          <w:rFonts w:ascii="Times New Roman" w:hAnsi="Times New Roman" w:cs="Times New Roman"/>
          <w:sz w:val="28"/>
          <w:szCs w:val="28"/>
        </w:rPr>
        <w:t xml:space="preserve">     В.С. Ондар</w:t>
      </w:r>
    </w:p>
    <w:p w:rsidR="00BA7F19" w:rsidRPr="0025341A" w:rsidRDefault="00DF274C" w:rsidP="0025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sectPr w:rsidR="00BA7F19" w:rsidRPr="002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06348"/>
    <w:multiLevelType w:val="hybridMultilevel"/>
    <w:tmpl w:val="27DA35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B674BD7"/>
    <w:multiLevelType w:val="hybridMultilevel"/>
    <w:tmpl w:val="9300E7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9655E"/>
    <w:multiLevelType w:val="multilevel"/>
    <w:tmpl w:val="267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53787"/>
    <w:multiLevelType w:val="multilevel"/>
    <w:tmpl w:val="D21E78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58CC452C"/>
    <w:multiLevelType w:val="hybridMultilevel"/>
    <w:tmpl w:val="B3B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C583FF2"/>
    <w:multiLevelType w:val="hybridMultilevel"/>
    <w:tmpl w:val="70B43D58"/>
    <w:lvl w:ilvl="0" w:tplc="066A68D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B6405"/>
    <w:rsid w:val="00177E86"/>
    <w:rsid w:val="001A740F"/>
    <w:rsid w:val="001B0234"/>
    <w:rsid w:val="001C7F65"/>
    <w:rsid w:val="0025341A"/>
    <w:rsid w:val="00284568"/>
    <w:rsid w:val="0031602B"/>
    <w:rsid w:val="00344A8E"/>
    <w:rsid w:val="0037275D"/>
    <w:rsid w:val="00393FAD"/>
    <w:rsid w:val="00395EB3"/>
    <w:rsid w:val="004229DC"/>
    <w:rsid w:val="00466284"/>
    <w:rsid w:val="004D3E4B"/>
    <w:rsid w:val="005D515C"/>
    <w:rsid w:val="0072006F"/>
    <w:rsid w:val="00737E6D"/>
    <w:rsid w:val="007873B2"/>
    <w:rsid w:val="00873944"/>
    <w:rsid w:val="00B22EFA"/>
    <w:rsid w:val="00B80E59"/>
    <w:rsid w:val="00BA7F19"/>
    <w:rsid w:val="00C02241"/>
    <w:rsid w:val="00CD6AE5"/>
    <w:rsid w:val="00D5698D"/>
    <w:rsid w:val="00D92DCC"/>
    <w:rsid w:val="00DA0749"/>
    <w:rsid w:val="00DB7DE0"/>
    <w:rsid w:val="00DF274C"/>
    <w:rsid w:val="00E11BCA"/>
    <w:rsid w:val="00E9546C"/>
    <w:rsid w:val="00EF5525"/>
    <w:rsid w:val="00F20016"/>
    <w:rsid w:val="00F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rum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2016-10-13T06:24:00Z</dcterms:created>
  <dcterms:modified xsi:type="dcterms:W3CDTF">2018-01-11T03:05:00Z</dcterms:modified>
</cp:coreProperties>
</file>