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от «</w:t>
      </w:r>
      <w:r w:rsidR="00E5414D">
        <w:rPr>
          <w:rFonts w:ascii="Times New Roman" w:hAnsi="Times New Roman" w:cs="Times New Roman"/>
          <w:sz w:val="28"/>
          <w:szCs w:val="28"/>
        </w:rPr>
        <w:t>03</w:t>
      </w:r>
      <w:r w:rsidRPr="00781B62">
        <w:rPr>
          <w:rFonts w:ascii="Times New Roman" w:hAnsi="Times New Roman" w:cs="Times New Roman"/>
          <w:sz w:val="28"/>
          <w:szCs w:val="28"/>
        </w:rPr>
        <w:t>»</w:t>
      </w:r>
      <w:r w:rsidR="00932295">
        <w:rPr>
          <w:rFonts w:ascii="Times New Roman" w:hAnsi="Times New Roman" w:cs="Times New Roman"/>
          <w:sz w:val="28"/>
          <w:szCs w:val="28"/>
        </w:rPr>
        <w:t xml:space="preserve"> </w:t>
      </w:r>
      <w:r w:rsidR="00E5414D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932295">
        <w:rPr>
          <w:rFonts w:ascii="Times New Roman" w:hAnsi="Times New Roman" w:cs="Times New Roman"/>
          <w:sz w:val="28"/>
          <w:szCs w:val="28"/>
        </w:rPr>
        <w:t xml:space="preserve"> 2016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Pr="00781B62">
        <w:rPr>
          <w:rFonts w:ascii="Times New Roman" w:hAnsi="Times New Roman" w:cs="Times New Roman"/>
          <w:sz w:val="28"/>
          <w:szCs w:val="28"/>
        </w:rPr>
        <w:t xml:space="preserve">№ </w:t>
      </w:r>
      <w:r w:rsidR="00E5414D">
        <w:rPr>
          <w:rFonts w:ascii="Times New Roman" w:hAnsi="Times New Roman" w:cs="Times New Roman"/>
          <w:sz w:val="28"/>
          <w:szCs w:val="28"/>
        </w:rPr>
        <w:t>13</w:t>
      </w:r>
      <w:r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D46214">
        <w:rPr>
          <w:rFonts w:ascii="Times New Roman" w:hAnsi="Times New Roman" w:cs="Times New Roman"/>
          <w:b/>
          <w:sz w:val="28"/>
          <w:szCs w:val="28"/>
        </w:rPr>
        <w:t xml:space="preserve">лики Тыва за </w:t>
      </w:r>
      <w:r w:rsidR="00D4621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32295">
        <w:rPr>
          <w:rFonts w:ascii="Times New Roman" w:hAnsi="Times New Roman" w:cs="Times New Roman"/>
          <w:b/>
          <w:sz w:val="28"/>
          <w:szCs w:val="28"/>
        </w:rPr>
        <w:t xml:space="preserve"> квартал 2016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D46214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D46214">
        <w:rPr>
          <w:rFonts w:ascii="Times New Roman" w:hAnsi="Times New Roman" w:cs="Times New Roman"/>
          <w:sz w:val="28"/>
          <w:szCs w:val="28"/>
        </w:rPr>
        <w:t xml:space="preserve"> Республики Тыва за </w:t>
      </w:r>
      <w:r w:rsidR="00D4621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B62">
        <w:rPr>
          <w:rFonts w:ascii="Times New Roman" w:hAnsi="Times New Roman" w:cs="Times New Roman"/>
          <w:sz w:val="28"/>
          <w:szCs w:val="28"/>
        </w:rPr>
        <w:t xml:space="preserve"> кв</w:t>
      </w:r>
      <w:r w:rsidR="00932295">
        <w:rPr>
          <w:rFonts w:ascii="Times New Roman" w:hAnsi="Times New Roman" w:cs="Times New Roman"/>
          <w:sz w:val="28"/>
          <w:szCs w:val="28"/>
        </w:rPr>
        <w:t>артал 2016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D46214" w:rsidRPr="00D46214">
        <w:rPr>
          <w:rFonts w:ascii="Times New Roman" w:hAnsi="Times New Roman" w:cs="Times New Roman"/>
          <w:sz w:val="28"/>
          <w:szCs w:val="28"/>
        </w:rPr>
        <w:t>1308</w:t>
      </w:r>
      <w:r w:rsidR="00D46214">
        <w:rPr>
          <w:rFonts w:ascii="Times New Roman" w:hAnsi="Times New Roman" w:cs="Times New Roman"/>
          <w:sz w:val="28"/>
          <w:szCs w:val="28"/>
        </w:rPr>
        <w:t>,</w:t>
      </w:r>
      <w:r w:rsidR="00D46214" w:rsidRPr="00D46214">
        <w:rPr>
          <w:rFonts w:ascii="Times New Roman" w:hAnsi="Times New Roman" w:cs="Times New Roman"/>
          <w:sz w:val="28"/>
          <w:szCs w:val="28"/>
        </w:rPr>
        <w:t>81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D46214">
        <w:rPr>
          <w:rFonts w:ascii="Times New Roman" w:hAnsi="Times New Roman" w:cs="Times New Roman"/>
          <w:sz w:val="28"/>
          <w:szCs w:val="28"/>
        </w:rPr>
        <w:t xml:space="preserve">блей, по расходам в сумме </w:t>
      </w:r>
      <w:r w:rsidR="00D46214" w:rsidRPr="00D46214">
        <w:rPr>
          <w:rFonts w:ascii="Times New Roman" w:hAnsi="Times New Roman" w:cs="Times New Roman"/>
          <w:sz w:val="28"/>
          <w:szCs w:val="28"/>
        </w:rPr>
        <w:t>1308</w:t>
      </w:r>
      <w:r w:rsidR="00D46214">
        <w:rPr>
          <w:rFonts w:ascii="Times New Roman" w:hAnsi="Times New Roman" w:cs="Times New Roman"/>
          <w:sz w:val="28"/>
          <w:szCs w:val="28"/>
        </w:rPr>
        <w:t>,1</w:t>
      </w:r>
      <w:r w:rsidR="00D46214" w:rsidRPr="00D46214">
        <w:rPr>
          <w:rFonts w:ascii="Times New Roman" w:hAnsi="Times New Roman" w:cs="Times New Roman"/>
          <w:sz w:val="28"/>
          <w:szCs w:val="28"/>
        </w:rPr>
        <w:t>0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781B62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</w:t>
      </w:r>
      <w:r w:rsidR="00D4621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D46214">
        <w:rPr>
          <w:rFonts w:ascii="Times New Roman" w:hAnsi="Times New Roman" w:cs="Times New Roman"/>
          <w:sz w:val="28"/>
          <w:szCs w:val="28"/>
        </w:rPr>
        <w:t>В.Б.Монгуш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B08CD"/>
    <w:rsid w:val="001D4478"/>
    <w:rsid w:val="001F655B"/>
    <w:rsid w:val="00313197"/>
    <w:rsid w:val="00522C4C"/>
    <w:rsid w:val="0052504A"/>
    <w:rsid w:val="0072064E"/>
    <w:rsid w:val="00764FC1"/>
    <w:rsid w:val="00781B62"/>
    <w:rsid w:val="008479DD"/>
    <w:rsid w:val="0090049E"/>
    <w:rsid w:val="00932295"/>
    <w:rsid w:val="00A52D7D"/>
    <w:rsid w:val="00B45974"/>
    <w:rsid w:val="00BC4D1E"/>
    <w:rsid w:val="00D46214"/>
    <w:rsid w:val="00D707B8"/>
    <w:rsid w:val="00E47EBA"/>
    <w:rsid w:val="00E5414D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2015-06-15T10:37:00Z</cp:lastPrinted>
  <dcterms:created xsi:type="dcterms:W3CDTF">2015-06-03T05:43:00Z</dcterms:created>
  <dcterms:modified xsi:type="dcterms:W3CDTF">2018-06-28T01:41:00Z</dcterms:modified>
</cp:coreProperties>
</file>