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6C" w:rsidRPr="00DD78E8" w:rsidRDefault="00DD78E8" w:rsidP="00EE60D1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8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-472440</wp:posOffset>
            </wp:positionV>
            <wp:extent cx="847725" cy="1028700"/>
            <wp:effectExtent l="0" t="0" r="0" b="0"/>
            <wp:wrapSquare wrapText="bothSides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8E8" w:rsidRPr="00DD78E8" w:rsidRDefault="00DD78E8" w:rsidP="00EE6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E8" w:rsidRPr="00DD78E8" w:rsidRDefault="00DD78E8" w:rsidP="00EE60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8E8" w:rsidRPr="00DD78E8" w:rsidRDefault="00DD78E8" w:rsidP="00EE60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D78E8" w:rsidRPr="00DD78E8" w:rsidTr="00DD78E8">
        <w:tc>
          <w:tcPr>
            <w:tcW w:w="5068" w:type="dxa"/>
          </w:tcPr>
          <w:p w:rsidR="00DD78E8" w:rsidRPr="00DD78E8" w:rsidRDefault="00DD78E8" w:rsidP="00DD78E8">
            <w:pPr>
              <w:pStyle w:val="a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D78E8">
              <w:rPr>
                <w:rFonts w:ascii="Times New Roman" w:hAnsi="Times New Roman" w:cs="Times New Roman"/>
                <w:lang w:bidi="ru-RU"/>
              </w:rPr>
              <w:t>ТЫВА РЕСПУБЛИКАНЫӉ</w:t>
            </w:r>
          </w:p>
          <w:p w:rsidR="00DD78E8" w:rsidRPr="00DD78E8" w:rsidRDefault="00DD78E8" w:rsidP="00DD78E8">
            <w:pPr>
              <w:pStyle w:val="a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D78E8">
              <w:rPr>
                <w:rFonts w:ascii="Times New Roman" w:hAnsi="Times New Roman" w:cs="Times New Roman"/>
                <w:lang w:bidi="ru-RU"/>
              </w:rPr>
              <w:t>БАРЫЫН-ХЕМЧИК КОЖУУННУӉ</w:t>
            </w:r>
          </w:p>
          <w:p w:rsidR="00DD78E8" w:rsidRPr="00DD78E8" w:rsidRDefault="00710B80" w:rsidP="00DD78E8">
            <w:pPr>
              <w:pStyle w:val="a3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DD78E8" w:rsidRPr="00DD78E8">
              <w:rPr>
                <w:rFonts w:ascii="Times New Roman" w:hAnsi="Times New Roman" w:cs="Times New Roman"/>
                <w:lang w:bidi="ru-RU"/>
              </w:rPr>
              <w:t>К СУМУЗУНУӉ</w:t>
            </w:r>
          </w:p>
          <w:p w:rsidR="00DD78E8" w:rsidRPr="00DD78E8" w:rsidRDefault="0065426E" w:rsidP="00DD78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.3pt;margin-top:25.55pt;width:468pt;height:0;flip:x;z-index:251662336" o:connectortype="straight"/>
              </w:pict>
            </w:r>
            <w:r w:rsidR="00DD78E8" w:rsidRPr="00DD78E8">
              <w:rPr>
                <w:rFonts w:ascii="Times New Roman" w:hAnsi="Times New Roman" w:cs="Times New Roman"/>
                <w:lang w:bidi="ru-RU"/>
              </w:rPr>
              <w:t>ТӨЛЭЭЛЕКЧИЛЕР ХУРАЛЫ</w:t>
            </w:r>
          </w:p>
        </w:tc>
        <w:tc>
          <w:tcPr>
            <w:tcW w:w="5069" w:type="dxa"/>
          </w:tcPr>
          <w:p w:rsidR="00DD78E8" w:rsidRPr="00DD78E8" w:rsidRDefault="00DD78E8" w:rsidP="00DD78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8E8">
              <w:rPr>
                <w:rFonts w:ascii="Times New Roman" w:hAnsi="Times New Roman" w:cs="Times New Roman"/>
              </w:rPr>
              <w:t>ХУРАЛ ПРЕДСТАВИТЕЛЕЙ</w:t>
            </w:r>
          </w:p>
          <w:p w:rsidR="00DD78E8" w:rsidRPr="00DD78E8" w:rsidRDefault="00DD78E8" w:rsidP="00DD78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8E8">
              <w:rPr>
                <w:rFonts w:ascii="Times New Roman" w:hAnsi="Times New Roman" w:cs="Times New Roman"/>
              </w:rPr>
              <w:t>СЕЛЬСКОГО ПОСЕЛЕНИЯ</w:t>
            </w:r>
          </w:p>
          <w:p w:rsidR="00DD78E8" w:rsidRPr="00DD78E8" w:rsidRDefault="00710B80" w:rsidP="00DD78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СУМОН А</w:t>
            </w:r>
            <w:r w:rsidR="00DD78E8" w:rsidRPr="00DD78E8">
              <w:rPr>
                <w:rFonts w:ascii="Times New Roman" w:hAnsi="Times New Roman" w:cs="Times New Roman"/>
              </w:rPr>
              <w:t>КСКИЙ</w:t>
            </w:r>
          </w:p>
          <w:p w:rsidR="00DD78E8" w:rsidRPr="00DD78E8" w:rsidRDefault="00DD78E8" w:rsidP="00DD78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8E8">
              <w:rPr>
                <w:rFonts w:ascii="Times New Roman" w:hAnsi="Times New Roman" w:cs="Times New Roman"/>
              </w:rPr>
              <w:t>БАРУН-ХЕМЧИКСКОГО КОЖУУНА</w:t>
            </w:r>
          </w:p>
          <w:p w:rsidR="00DD78E8" w:rsidRPr="00DD78E8" w:rsidRDefault="00DD78E8" w:rsidP="00DD78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78E8">
              <w:rPr>
                <w:rFonts w:ascii="Times New Roman" w:hAnsi="Times New Roman" w:cs="Times New Roman"/>
              </w:rPr>
              <w:t>РЕСПУБЛИКИ ТЫВА</w:t>
            </w:r>
          </w:p>
        </w:tc>
      </w:tr>
    </w:tbl>
    <w:p w:rsidR="00710B80" w:rsidRPr="00710B80" w:rsidRDefault="00710B80" w:rsidP="00710B80">
      <w:pPr>
        <w:widowControl w:val="0"/>
        <w:jc w:val="center"/>
        <w:rPr>
          <w:rFonts w:ascii="Times New Roman" w:eastAsia="Arial Unicode MS" w:hAnsi="Times New Roman"/>
          <w:color w:val="000000"/>
          <w:sz w:val="18"/>
          <w:szCs w:val="18"/>
          <w:lang w:bidi="ru-RU"/>
        </w:rPr>
      </w:pPr>
      <w:r>
        <w:rPr>
          <w:rFonts w:ascii="Times New Roman" w:eastAsia="Arial Unicode MS" w:hAnsi="Times New Roman"/>
          <w:color w:val="000000"/>
          <w:sz w:val="18"/>
          <w:szCs w:val="18"/>
          <w:lang w:bidi="ru-RU"/>
        </w:rPr>
        <w:t>668040</w:t>
      </w:r>
      <w:r w:rsidRPr="00710B80">
        <w:rPr>
          <w:rFonts w:ascii="Times New Roman" w:eastAsia="Arial Unicode MS" w:hAnsi="Times New Roman"/>
          <w:color w:val="000000"/>
          <w:sz w:val="18"/>
          <w:szCs w:val="18"/>
          <w:lang w:bidi="ru-RU"/>
        </w:rPr>
        <w:t>,Республика Тыва, Барун-Хемчикский кожуун,с</w:t>
      </w:r>
      <w:proofErr w:type="gramStart"/>
      <w:r w:rsidRPr="00710B80">
        <w:rPr>
          <w:rFonts w:ascii="Times New Roman" w:eastAsia="Arial Unicode MS" w:hAnsi="Times New Roman"/>
          <w:color w:val="000000"/>
          <w:sz w:val="18"/>
          <w:szCs w:val="18"/>
          <w:lang w:bidi="ru-RU"/>
        </w:rPr>
        <w:t>.Д</w:t>
      </w:r>
      <w:proofErr w:type="gramEnd"/>
      <w:r w:rsidRPr="00710B80">
        <w:rPr>
          <w:rFonts w:ascii="Times New Roman" w:eastAsia="Arial Unicode MS" w:hAnsi="Times New Roman"/>
          <w:color w:val="000000"/>
          <w:sz w:val="18"/>
          <w:szCs w:val="18"/>
          <w:lang w:bidi="ru-RU"/>
        </w:rPr>
        <w:t>он-Терезин,ул.Байыр-оол Кандан,д.20 таксафон:83944122023,</w:t>
      </w:r>
      <w:r>
        <w:rPr>
          <w:rFonts w:ascii="Times New Roman" w:eastAsia="Arial Unicode MS" w:hAnsi="Times New Roman"/>
          <w:color w:val="000000"/>
          <w:sz w:val="18"/>
          <w:szCs w:val="18"/>
          <w:lang w:bidi="ru-RU"/>
        </w:rPr>
        <w:t xml:space="preserve">                 </w:t>
      </w:r>
      <w:r w:rsidRPr="00710B80">
        <w:rPr>
          <w:rFonts w:ascii="Times New Roman" w:eastAsia="Arial Unicode MS" w:hAnsi="Times New Roman"/>
          <w:color w:val="000000"/>
          <w:sz w:val="18"/>
          <w:szCs w:val="18"/>
          <w:lang w:val="en-US" w:bidi="ru-RU"/>
        </w:rPr>
        <w:t>e</w:t>
      </w:r>
      <w:r w:rsidRPr="00710B80">
        <w:rPr>
          <w:rFonts w:ascii="Times New Roman" w:eastAsia="Arial Unicode MS" w:hAnsi="Times New Roman"/>
          <w:color w:val="000000"/>
          <w:sz w:val="18"/>
          <w:szCs w:val="18"/>
          <w:lang w:bidi="ru-RU"/>
        </w:rPr>
        <w:t>-</w:t>
      </w:r>
      <w:r w:rsidRPr="00710B80">
        <w:rPr>
          <w:rFonts w:ascii="Times New Roman" w:eastAsia="Arial Unicode MS" w:hAnsi="Times New Roman"/>
          <w:color w:val="000000"/>
          <w:sz w:val="18"/>
          <w:szCs w:val="18"/>
          <w:lang w:val="en-US" w:bidi="ru-RU"/>
        </w:rPr>
        <w:t>mail</w:t>
      </w:r>
      <w:r w:rsidRPr="00710B80">
        <w:rPr>
          <w:rFonts w:ascii="Times New Roman" w:eastAsia="Arial Unicode MS" w:hAnsi="Times New Roman"/>
          <w:color w:val="000000"/>
          <w:sz w:val="18"/>
          <w:szCs w:val="18"/>
          <w:lang w:bidi="ru-RU"/>
        </w:rPr>
        <w:t>:</w:t>
      </w:r>
      <w:proofErr w:type="spellStart"/>
      <w:r w:rsidRPr="00710B80">
        <w:rPr>
          <w:rFonts w:ascii="Times New Roman" w:eastAsia="Arial Unicode MS" w:hAnsi="Times New Roman"/>
          <w:color w:val="000000"/>
          <w:sz w:val="18"/>
          <w:szCs w:val="18"/>
          <w:lang w:val="en-US" w:bidi="ru-RU"/>
        </w:rPr>
        <w:t>ak</w:t>
      </w:r>
      <w:proofErr w:type="spellEnd"/>
      <w:r w:rsidRPr="00710B80">
        <w:rPr>
          <w:rFonts w:ascii="Times New Roman" w:eastAsia="Arial Unicode MS" w:hAnsi="Times New Roman"/>
          <w:color w:val="000000"/>
          <w:sz w:val="18"/>
          <w:szCs w:val="18"/>
          <w:lang w:bidi="ru-RU"/>
        </w:rPr>
        <w:t>_</w:t>
      </w:r>
      <w:proofErr w:type="spellStart"/>
      <w:r w:rsidRPr="00710B80">
        <w:rPr>
          <w:rFonts w:ascii="Times New Roman" w:eastAsia="Arial Unicode MS" w:hAnsi="Times New Roman"/>
          <w:color w:val="000000"/>
          <w:sz w:val="18"/>
          <w:szCs w:val="18"/>
          <w:lang w:val="en-US" w:bidi="ru-RU"/>
        </w:rPr>
        <w:t>sumuzu</w:t>
      </w:r>
      <w:proofErr w:type="spellEnd"/>
      <w:r w:rsidRPr="00710B80">
        <w:rPr>
          <w:rFonts w:ascii="Times New Roman" w:eastAsia="Arial Unicode MS" w:hAnsi="Times New Roman"/>
          <w:color w:val="000000"/>
          <w:sz w:val="18"/>
          <w:szCs w:val="18"/>
          <w:lang w:bidi="ru-RU"/>
        </w:rPr>
        <w:t>2015@</w:t>
      </w:r>
      <w:r w:rsidRPr="00710B80">
        <w:rPr>
          <w:rFonts w:ascii="Times New Roman" w:eastAsia="Arial Unicode MS" w:hAnsi="Times New Roman"/>
          <w:color w:val="000000"/>
          <w:sz w:val="18"/>
          <w:szCs w:val="18"/>
          <w:lang w:val="en-US" w:bidi="ru-RU"/>
        </w:rPr>
        <w:t>mail</w:t>
      </w:r>
      <w:r w:rsidRPr="00710B80">
        <w:rPr>
          <w:rFonts w:ascii="Times New Roman" w:eastAsia="Arial Unicode MS" w:hAnsi="Times New Roman"/>
          <w:color w:val="000000"/>
          <w:sz w:val="18"/>
          <w:szCs w:val="18"/>
          <w:lang w:bidi="ru-RU"/>
        </w:rPr>
        <w:t>.</w:t>
      </w:r>
      <w:proofErr w:type="spellStart"/>
      <w:r w:rsidRPr="00710B80">
        <w:rPr>
          <w:rFonts w:ascii="Times New Roman" w:eastAsia="Arial Unicode MS" w:hAnsi="Times New Roman"/>
          <w:color w:val="000000"/>
          <w:sz w:val="18"/>
          <w:szCs w:val="18"/>
          <w:lang w:val="en-US" w:bidi="ru-RU"/>
        </w:rPr>
        <w:t>ru</w:t>
      </w:r>
      <w:proofErr w:type="spellEnd"/>
    </w:p>
    <w:p w:rsidR="003D4EE2" w:rsidRPr="00DD78E8" w:rsidRDefault="003D4EE2" w:rsidP="008D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BBA" w:rsidRPr="00A644EF" w:rsidRDefault="001B2BBA" w:rsidP="00DD7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B2BBA" w:rsidRPr="00A644EF" w:rsidRDefault="001B2BBA" w:rsidP="00EE6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BF9" w:rsidRPr="00A644EF" w:rsidRDefault="003D4EE2" w:rsidP="00DD78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4EF">
        <w:rPr>
          <w:rFonts w:ascii="Times New Roman" w:hAnsi="Times New Roman" w:cs="Times New Roman"/>
          <w:sz w:val="28"/>
          <w:szCs w:val="28"/>
        </w:rPr>
        <w:t>о</w:t>
      </w:r>
      <w:r w:rsidR="00710B80">
        <w:rPr>
          <w:rFonts w:ascii="Times New Roman" w:hAnsi="Times New Roman" w:cs="Times New Roman"/>
          <w:sz w:val="28"/>
          <w:szCs w:val="28"/>
        </w:rPr>
        <w:t>т 29</w:t>
      </w:r>
      <w:r w:rsidR="008D6F6C" w:rsidRPr="00A644EF">
        <w:rPr>
          <w:rFonts w:ascii="Times New Roman" w:hAnsi="Times New Roman" w:cs="Times New Roman"/>
          <w:sz w:val="28"/>
          <w:szCs w:val="28"/>
        </w:rPr>
        <w:t>.05</w:t>
      </w:r>
      <w:r w:rsidR="001B2BBA" w:rsidRPr="00A644EF">
        <w:rPr>
          <w:rFonts w:ascii="Times New Roman" w:hAnsi="Times New Roman" w:cs="Times New Roman"/>
          <w:sz w:val="28"/>
          <w:szCs w:val="28"/>
        </w:rPr>
        <w:t xml:space="preserve">.2018г.        </w:t>
      </w:r>
      <w:r w:rsidR="00D367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0B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2BBA" w:rsidRPr="00A644EF">
        <w:rPr>
          <w:rFonts w:ascii="Times New Roman" w:hAnsi="Times New Roman" w:cs="Times New Roman"/>
          <w:sz w:val="28"/>
          <w:szCs w:val="28"/>
        </w:rPr>
        <w:t xml:space="preserve">  </w:t>
      </w:r>
      <w:r w:rsidR="00882862" w:rsidRPr="00A644EF">
        <w:rPr>
          <w:rFonts w:ascii="Times New Roman" w:hAnsi="Times New Roman" w:cs="Times New Roman"/>
          <w:sz w:val="28"/>
          <w:szCs w:val="28"/>
        </w:rPr>
        <w:t xml:space="preserve"> № 1</w:t>
      </w:r>
      <w:r w:rsidR="00DD78E8" w:rsidRPr="00A644E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3673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2BBA" w:rsidRPr="00A644EF">
        <w:rPr>
          <w:rFonts w:ascii="Times New Roman" w:hAnsi="Times New Roman" w:cs="Times New Roman"/>
          <w:sz w:val="28"/>
          <w:szCs w:val="28"/>
        </w:rPr>
        <w:t>с.</w:t>
      </w:r>
      <w:r w:rsidR="00710B80">
        <w:rPr>
          <w:rFonts w:ascii="Times New Roman" w:hAnsi="Times New Roman" w:cs="Times New Roman"/>
          <w:sz w:val="28"/>
          <w:szCs w:val="28"/>
        </w:rPr>
        <w:t xml:space="preserve"> Дон-Терезин</w:t>
      </w:r>
    </w:p>
    <w:p w:rsidR="00DD78E8" w:rsidRDefault="00DD78E8" w:rsidP="00DD78E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78E8" w:rsidRPr="00710B80" w:rsidRDefault="00DD78E8" w:rsidP="00DD7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0B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передаче полномочий по осуществлению </w:t>
      </w:r>
      <w:proofErr w:type="gramStart"/>
      <w:r w:rsidRPr="00710B80">
        <w:rPr>
          <w:rFonts w:ascii="Times New Roman" w:hAnsi="Times New Roman" w:cs="Times New Roman"/>
          <w:b/>
          <w:sz w:val="28"/>
          <w:szCs w:val="28"/>
          <w:lang w:eastAsia="ru-RU"/>
        </w:rPr>
        <w:t>внешнего</w:t>
      </w:r>
      <w:proofErr w:type="gramEnd"/>
    </w:p>
    <w:p w:rsidR="00DD78E8" w:rsidRPr="00710B80" w:rsidRDefault="00DD78E8" w:rsidP="00DD7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0B8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финансового контроля</w:t>
      </w:r>
    </w:p>
    <w:p w:rsidR="00DD78E8" w:rsidRPr="00DD78E8" w:rsidRDefault="00DD78E8" w:rsidP="00DD78E8">
      <w:pPr>
        <w:shd w:val="clear" w:color="auto" w:fill="FFFFFF"/>
        <w:spacing w:before="360" w:after="36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 </w:t>
      </w:r>
      <w:hyperlink r:id="rId7" w:history="1">
        <w:r w:rsidRPr="00DD7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</w:t>
        </w:r>
      </w:hyperlink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> РФ, в соответствии с </w:t>
      </w:r>
      <w:hyperlink r:id="rId8" w:history="1">
        <w:r w:rsidRPr="00DD7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N 131-ФЗ "Об общих принципах организации местного самоуправления в Российской Федерации",</w:t>
      </w:r>
      <w:r w:rsidR="0071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DD7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07.02.2011 N 6-ФЗ "Об общих принципах организации и деятельности контрольно-счетных органов субъектов Российской Федерации и муниципальных образований", </w:t>
      </w:r>
      <w:hyperlink r:id="rId10" w:history="1">
        <w:r w:rsidRPr="00DD78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сумон</w:t>
      </w:r>
      <w:r w:rsidR="00D3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B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кский</w:t>
      </w:r>
      <w:r w:rsidR="00D3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r w:rsidR="00D3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 Республики Тыва, Хурал представителей сельского поселения сумон</w:t>
      </w:r>
      <w:r w:rsidR="00D3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B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кский</w:t>
      </w:r>
      <w:r w:rsidRPr="00DD7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10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DD78E8" w:rsidRPr="00B01000" w:rsidRDefault="00DD78E8" w:rsidP="00710B80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Передать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льно-счетному</w:t>
      </w:r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«Барун-Хемчикский</w:t>
      </w:r>
      <w:r w:rsidR="00D3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кожуун»</w:t>
      </w:r>
      <w:r w:rsidRPr="00DD7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(далее – контрольно-счетный орган района) полномочия контрольно-счетного органа поселения по осуществлению внешнего </w:t>
      </w:r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контроля.</w:t>
      </w:r>
      <w:bookmarkEnd w:id="1"/>
    </w:p>
    <w:p w:rsidR="00DD78E8" w:rsidRPr="00B01000" w:rsidRDefault="00DD78E8" w:rsidP="00710B80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"/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Закл</w:t>
      </w:r>
      <w:r w:rsidR="00B01000"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ючить с Хуралом представителей </w:t>
      </w:r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r w:rsidR="00D3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 Республики Тыва</w:t>
      </w:r>
      <w:r w:rsidR="00B01000"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онтрольно-счетным органом </w:t>
      </w:r>
      <w:r w:rsidR="00B01000"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Барун-Хемчикского</w:t>
      </w:r>
      <w:r w:rsidR="00D3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B01000"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2"/>
      <w:r w:rsidR="0065426E"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"http://apastovo.tatarstan.ru/dscvbnjhhgf.htm" \l "sub_100" </w:instrText>
      </w:r>
      <w:r w:rsidR="0065426E"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65426E"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передаче полномочий по осуществлению внешнего муниципального финансового контроля (прилагается).</w:t>
      </w:r>
    </w:p>
    <w:p w:rsidR="00DD78E8" w:rsidRPr="00B01000" w:rsidRDefault="00DD78E8" w:rsidP="00710B80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на информационных стендах поселения и официальн</w:t>
      </w:r>
      <w:r w:rsidR="0071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сайте  муниципального района </w:t>
      </w:r>
      <w:r w:rsidR="00710B80" w:rsidRPr="00710B80">
        <w:rPr>
          <w:sz w:val="28"/>
          <w:szCs w:val="28"/>
        </w:rPr>
        <w:t xml:space="preserve"> </w:t>
      </w:r>
      <w:r w:rsidR="00710B80">
        <w:rPr>
          <w:sz w:val="28"/>
          <w:szCs w:val="28"/>
          <w:lang w:val="en-US"/>
        </w:rPr>
        <w:t>www</w:t>
      </w:r>
      <w:r w:rsidR="00710B80">
        <w:rPr>
          <w:sz w:val="28"/>
          <w:szCs w:val="28"/>
        </w:rPr>
        <w:t>.</w:t>
      </w:r>
      <w:proofErr w:type="spellStart"/>
      <w:r w:rsidR="00710B80">
        <w:rPr>
          <w:sz w:val="28"/>
          <w:szCs w:val="28"/>
          <w:lang w:val="en-US"/>
        </w:rPr>
        <w:t>barumtuva</w:t>
      </w:r>
      <w:proofErr w:type="spellEnd"/>
      <w:r w:rsidR="00710B80">
        <w:rPr>
          <w:sz w:val="28"/>
          <w:szCs w:val="28"/>
        </w:rPr>
        <w:t>.</w:t>
      </w:r>
      <w:r w:rsidR="00710B80">
        <w:rPr>
          <w:sz w:val="28"/>
          <w:szCs w:val="28"/>
          <w:lang w:val="en-US"/>
        </w:rPr>
        <w:t>com</w:t>
      </w:r>
    </w:p>
    <w:p w:rsidR="00DD78E8" w:rsidRPr="00B01000" w:rsidRDefault="00DD78E8" w:rsidP="00710B80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6393D" w:rsidRPr="00B01000" w:rsidRDefault="0056393D" w:rsidP="00EE60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260" w:rsidRPr="00B01000" w:rsidRDefault="00EC3260" w:rsidP="00EE60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000">
        <w:rPr>
          <w:rFonts w:ascii="Times New Roman" w:hAnsi="Times New Roman" w:cs="Times New Roman"/>
          <w:sz w:val="28"/>
          <w:szCs w:val="28"/>
        </w:rPr>
        <w:t xml:space="preserve">Глава – председатель Хурала представителей </w:t>
      </w:r>
    </w:p>
    <w:p w:rsidR="00EA775B" w:rsidRPr="00B01000" w:rsidRDefault="00EC3260" w:rsidP="00DD7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000">
        <w:rPr>
          <w:rFonts w:ascii="Times New Roman" w:hAnsi="Times New Roman" w:cs="Times New Roman"/>
          <w:sz w:val="28"/>
          <w:szCs w:val="28"/>
        </w:rPr>
        <w:t>се</w:t>
      </w:r>
      <w:r w:rsidR="008D6F6C" w:rsidRPr="00B01000">
        <w:rPr>
          <w:rFonts w:ascii="Times New Roman" w:hAnsi="Times New Roman" w:cs="Times New Roman"/>
          <w:sz w:val="28"/>
          <w:szCs w:val="28"/>
        </w:rPr>
        <w:t>льского поселения сумон</w:t>
      </w:r>
      <w:r w:rsidR="00710B80">
        <w:rPr>
          <w:rFonts w:ascii="Times New Roman" w:hAnsi="Times New Roman" w:cs="Times New Roman"/>
          <w:sz w:val="28"/>
          <w:szCs w:val="28"/>
        </w:rPr>
        <w:t xml:space="preserve"> А</w:t>
      </w:r>
      <w:r w:rsidR="008D6F6C" w:rsidRPr="00B01000">
        <w:rPr>
          <w:rFonts w:ascii="Times New Roman" w:hAnsi="Times New Roman" w:cs="Times New Roman"/>
          <w:sz w:val="28"/>
          <w:szCs w:val="28"/>
        </w:rPr>
        <w:t>к</w:t>
      </w:r>
      <w:r w:rsidR="00710B80">
        <w:rPr>
          <w:rFonts w:ascii="Times New Roman" w:hAnsi="Times New Roman" w:cs="Times New Roman"/>
          <w:sz w:val="28"/>
          <w:szCs w:val="28"/>
        </w:rPr>
        <w:t>ский:                                                 /А.М.Хомушку/</w:t>
      </w:r>
    </w:p>
    <w:sectPr w:rsidR="00EA775B" w:rsidRPr="00B01000" w:rsidSect="009C329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119"/>
    <w:multiLevelType w:val="multilevel"/>
    <w:tmpl w:val="4CEA2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11DBC"/>
    <w:multiLevelType w:val="multilevel"/>
    <w:tmpl w:val="F5E4E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C3B67"/>
    <w:multiLevelType w:val="multilevel"/>
    <w:tmpl w:val="380EE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27FC0"/>
    <w:multiLevelType w:val="multilevel"/>
    <w:tmpl w:val="7C5EC8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B6E03"/>
    <w:multiLevelType w:val="multilevel"/>
    <w:tmpl w:val="65F6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17E00"/>
    <w:multiLevelType w:val="multilevel"/>
    <w:tmpl w:val="14902B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24882"/>
    <w:multiLevelType w:val="multilevel"/>
    <w:tmpl w:val="B878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02A64"/>
    <w:multiLevelType w:val="multilevel"/>
    <w:tmpl w:val="E1E827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41F5B"/>
    <w:multiLevelType w:val="multilevel"/>
    <w:tmpl w:val="2670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FA22A2"/>
    <w:multiLevelType w:val="multilevel"/>
    <w:tmpl w:val="9826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957FA8"/>
    <w:multiLevelType w:val="multilevel"/>
    <w:tmpl w:val="5FD4B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E4BEB"/>
    <w:multiLevelType w:val="multilevel"/>
    <w:tmpl w:val="71E014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5609B"/>
    <w:multiLevelType w:val="multilevel"/>
    <w:tmpl w:val="AB8EF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7841AA"/>
    <w:multiLevelType w:val="multilevel"/>
    <w:tmpl w:val="97B0DB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5B34"/>
    <w:rsid w:val="000010E0"/>
    <w:rsid w:val="000061A2"/>
    <w:rsid w:val="00010729"/>
    <w:rsid w:val="00051AD6"/>
    <w:rsid w:val="000E5759"/>
    <w:rsid w:val="000F46C2"/>
    <w:rsid w:val="00127A8E"/>
    <w:rsid w:val="00143AFD"/>
    <w:rsid w:val="001506C1"/>
    <w:rsid w:val="001579AD"/>
    <w:rsid w:val="001B2BBA"/>
    <w:rsid w:val="001D10A2"/>
    <w:rsid w:val="00252B26"/>
    <w:rsid w:val="00280F68"/>
    <w:rsid w:val="002A5990"/>
    <w:rsid w:val="002C0BA6"/>
    <w:rsid w:val="002D325D"/>
    <w:rsid w:val="002F3988"/>
    <w:rsid w:val="003706AE"/>
    <w:rsid w:val="0039357D"/>
    <w:rsid w:val="003955FE"/>
    <w:rsid w:val="003C5AFF"/>
    <w:rsid w:val="003D4EE2"/>
    <w:rsid w:val="0040443C"/>
    <w:rsid w:val="00423DBF"/>
    <w:rsid w:val="004B62FA"/>
    <w:rsid w:val="00502D85"/>
    <w:rsid w:val="0056393D"/>
    <w:rsid w:val="00566BF9"/>
    <w:rsid w:val="005719BD"/>
    <w:rsid w:val="005A06E6"/>
    <w:rsid w:val="005A10B0"/>
    <w:rsid w:val="005A7E63"/>
    <w:rsid w:val="005F5B34"/>
    <w:rsid w:val="0060153B"/>
    <w:rsid w:val="00626472"/>
    <w:rsid w:val="00642342"/>
    <w:rsid w:val="0065426E"/>
    <w:rsid w:val="006A064A"/>
    <w:rsid w:val="006B4D40"/>
    <w:rsid w:val="006E5464"/>
    <w:rsid w:val="007028BA"/>
    <w:rsid w:val="00710B80"/>
    <w:rsid w:val="00717625"/>
    <w:rsid w:val="0075335E"/>
    <w:rsid w:val="007849D7"/>
    <w:rsid w:val="007E20F4"/>
    <w:rsid w:val="007E307A"/>
    <w:rsid w:val="007F165C"/>
    <w:rsid w:val="00833BF4"/>
    <w:rsid w:val="00852290"/>
    <w:rsid w:val="00882862"/>
    <w:rsid w:val="00894CC5"/>
    <w:rsid w:val="008B6E5A"/>
    <w:rsid w:val="008C0A82"/>
    <w:rsid w:val="008D6F6C"/>
    <w:rsid w:val="008E1DE1"/>
    <w:rsid w:val="008E40E2"/>
    <w:rsid w:val="00906030"/>
    <w:rsid w:val="0092372E"/>
    <w:rsid w:val="00941DFF"/>
    <w:rsid w:val="00946822"/>
    <w:rsid w:val="009573AD"/>
    <w:rsid w:val="009954D8"/>
    <w:rsid w:val="009C329B"/>
    <w:rsid w:val="00A41F9D"/>
    <w:rsid w:val="00A644EF"/>
    <w:rsid w:val="00A70D21"/>
    <w:rsid w:val="00A94792"/>
    <w:rsid w:val="00AA1646"/>
    <w:rsid w:val="00AE064E"/>
    <w:rsid w:val="00AF6716"/>
    <w:rsid w:val="00B01000"/>
    <w:rsid w:val="00B02CED"/>
    <w:rsid w:val="00B0381A"/>
    <w:rsid w:val="00B27383"/>
    <w:rsid w:val="00B4433D"/>
    <w:rsid w:val="00BB5DCA"/>
    <w:rsid w:val="00BC24AD"/>
    <w:rsid w:val="00BC5128"/>
    <w:rsid w:val="00BD63B5"/>
    <w:rsid w:val="00BE26E5"/>
    <w:rsid w:val="00BE3726"/>
    <w:rsid w:val="00BF060C"/>
    <w:rsid w:val="00C61317"/>
    <w:rsid w:val="00C617AA"/>
    <w:rsid w:val="00C67C29"/>
    <w:rsid w:val="00C87668"/>
    <w:rsid w:val="00CA11D5"/>
    <w:rsid w:val="00CA262B"/>
    <w:rsid w:val="00CA2A50"/>
    <w:rsid w:val="00CF1854"/>
    <w:rsid w:val="00D36735"/>
    <w:rsid w:val="00DD78E8"/>
    <w:rsid w:val="00E02BB7"/>
    <w:rsid w:val="00E04627"/>
    <w:rsid w:val="00E06D8C"/>
    <w:rsid w:val="00E84B45"/>
    <w:rsid w:val="00EA775B"/>
    <w:rsid w:val="00EC3260"/>
    <w:rsid w:val="00EC32B6"/>
    <w:rsid w:val="00EE60D1"/>
    <w:rsid w:val="00F117D3"/>
    <w:rsid w:val="00F42C8F"/>
    <w:rsid w:val="00F81199"/>
    <w:rsid w:val="00FF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2B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BBA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1B2BBA"/>
  </w:style>
  <w:style w:type="table" w:styleId="a7">
    <w:name w:val="Table Grid"/>
    <w:basedOn w:val="a1"/>
    <w:uiPriority w:val="39"/>
    <w:rsid w:val="00601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A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A064A"/>
    <w:rPr>
      <w:b/>
      <w:bCs/>
    </w:rPr>
  </w:style>
  <w:style w:type="character" w:styleId="aa">
    <w:name w:val="Hyperlink"/>
    <w:basedOn w:val="a0"/>
    <w:rsid w:val="008D6F6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8032651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416C-0239-4DF8-BF91-03ED028B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28</cp:revision>
  <cp:lastPrinted>2018-05-22T09:20:00Z</cp:lastPrinted>
  <dcterms:created xsi:type="dcterms:W3CDTF">2018-03-25T10:41:00Z</dcterms:created>
  <dcterms:modified xsi:type="dcterms:W3CDTF">2018-05-29T04:50:00Z</dcterms:modified>
</cp:coreProperties>
</file>